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56" w:rsidRDefault="00547B14" w:rsidP="00AA2656">
      <w:pPr>
        <w:jc w:val="both"/>
        <w:textAlignment w:val="baseline"/>
        <w:rPr>
          <w:rFonts w:ascii="Times New Roman" w:eastAsia="TimesNewRoman" w:hAnsi="Times New Roman" w:cs="Times New Roman"/>
          <w:sz w:val="24"/>
          <w:szCs w:val="24"/>
        </w:rPr>
      </w:pPr>
      <w:r w:rsidRPr="00581497">
        <w:rPr>
          <w:rFonts w:ascii="Times New Roman" w:hAnsi="Times New Roman" w:cs="Times New Roman"/>
          <w:sz w:val="24"/>
          <w:szCs w:val="24"/>
        </w:rPr>
        <w:t>Na temelju članka 34. Zakona o fiskalnoj odgovornosti</w:t>
      </w:r>
      <w:r w:rsidR="003B6244" w:rsidRPr="00581497">
        <w:rPr>
          <w:rFonts w:ascii="Times New Roman" w:hAnsi="Times New Roman" w:cs="Times New Roman"/>
          <w:sz w:val="24"/>
          <w:szCs w:val="24"/>
        </w:rPr>
        <w:t xml:space="preserve"> </w:t>
      </w:r>
      <w:r w:rsidRPr="00581497">
        <w:rPr>
          <w:rFonts w:ascii="Times New Roman" w:hAnsi="Times New Roman" w:cs="Times New Roman"/>
          <w:sz w:val="24"/>
          <w:szCs w:val="24"/>
        </w:rPr>
        <w:t>(Narodne novine, br. 111/18) i člank</w:t>
      </w:r>
      <w:r w:rsidR="00EA1737">
        <w:rPr>
          <w:rFonts w:ascii="Times New Roman" w:hAnsi="Times New Roman" w:cs="Times New Roman"/>
          <w:sz w:val="24"/>
          <w:szCs w:val="24"/>
        </w:rPr>
        <w:t>a</w:t>
      </w:r>
      <w:r w:rsidRPr="00581497">
        <w:rPr>
          <w:rFonts w:ascii="Times New Roman" w:hAnsi="Times New Roman" w:cs="Times New Roman"/>
          <w:sz w:val="24"/>
          <w:szCs w:val="24"/>
        </w:rPr>
        <w:t xml:space="preserve"> 7. Uredbe o sastavljanju i predaji Izjave o fiskalnoj odgovornosti (Narodne novine, broj 95/19)</w:t>
      </w:r>
      <w:r w:rsidR="00AA2656" w:rsidRPr="00581497">
        <w:rPr>
          <w:rFonts w:ascii="Times New Roman" w:eastAsia="TimesNewRoman" w:hAnsi="Times New Roman" w:cs="Times New Roman"/>
          <w:sz w:val="24"/>
          <w:szCs w:val="24"/>
        </w:rPr>
        <w:t xml:space="preserve"> i članka 61. stavka 4. i stavka 5. točke 27,</w:t>
      </w:r>
      <w:r w:rsidR="00EA1737">
        <w:rPr>
          <w:rFonts w:ascii="Times New Roman" w:eastAsia="TimesNewRoman" w:hAnsi="Times New Roman" w:cs="Times New Roman"/>
          <w:sz w:val="24"/>
          <w:szCs w:val="24"/>
        </w:rPr>
        <w:t xml:space="preserve"> Statuta grada Belišća</w:t>
      </w:r>
      <w:r w:rsidR="00AA2656" w:rsidRPr="00581497">
        <w:rPr>
          <w:rFonts w:ascii="Times New Roman" w:eastAsia="TimesNewRoman" w:hAnsi="Times New Roman" w:cs="Times New Roman"/>
          <w:sz w:val="24"/>
          <w:szCs w:val="24"/>
        </w:rPr>
        <w:t xml:space="preserve"> („Službeni glasni</w:t>
      </w:r>
      <w:r w:rsidR="00110EEE">
        <w:rPr>
          <w:rFonts w:ascii="Times New Roman" w:eastAsia="TimesNewRoman" w:hAnsi="Times New Roman" w:cs="Times New Roman"/>
          <w:sz w:val="24"/>
          <w:szCs w:val="24"/>
        </w:rPr>
        <w:t>k</w:t>
      </w:r>
      <w:r w:rsidR="00AA2656" w:rsidRPr="00581497">
        <w:rPr>
          <w:rFonts w:ascii="Times New Roman" w:eastAsia="TimesNewRoman" w:hAnsi="Times New Roman" w:cs="Times New Roman"/>
          <w:sz w:val="24"/>
          <w:szCs w:val="24"/>
        </w:rPr>
        <w:t xml:space="preserve"> grada Belišća“ br. 5/09., 3/13., 11/14., 7/15., 1/16., 3/16. i 1/18.) gradonačelnik grada Belišća donosi dana </w:t>
      </w:r>
      <w:r w:rsidR="00110EEE">
        <w:rPr>
          <w:rFonts w:ascii="Times New Roman" w:eastAsia="TimesNewRoman" w:hAnsi="Times New Roman" w:cs="Times New Roman"/>
          <w:sz w:val="24"/>
          <w:szCs w:val="24"/>
        </w:rPr>
        <w:t>28</w:t>
      </w:r>
      <w:r w:rsidR="00AA2656" w:rsidRPr="00581497">
        <w:rPr>
          <w:rFonts w:ascii="Times New Roman" w:eastAsia="TimesNewRoman" w:hAnsi="Times New Roman" w:cs="Times New Roman"/>
          <w:sz w:val="24"/>
          <w:szCs w:val="24"/>
        </w:rPr>
        <w:t xml:space="preserve">. listopada 2019. godine </w:t>
      </w:r>
    </w:p>
    <w:p w:rsidR="00EA1737" w:rsidRPr="00581497" w:rsidRDefault="00EA1737" w:rsidP="00AA2656">
      <w:pPr>
        <w:jc w:val="both"/>
        <w:textAlignment w:val="baseline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47B14" w:rsidRDefault="00547B14" w:rsidP="00AA265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656">
        <w:rPr>
          <w:rFonts w:ascii="Times New Roman" w:hAnsi="Times New Roman" w:cs="Times New Roman"/>
          <w:b/>
          <w:bCs/>
          <w:sz w:val="24"/>
          <w:szCs w:val="24"/>
        </w:rPr>
        <w:t>PROCEDURU BLAGAJNIČKOG POSLOVANJA GRADA BELIŠĆA</w:t>
      </w:r>
    </w:p>
    <w:p w:rsidR="00EA1737" w:rsidRPr="00AA2656" w:rsidRDefault="00EA1737" w:rsidP="00AA265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I. OPĆE ODREDBE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1.</w:t>
      </w: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 xml:space="preserve">Ovom Procedurom </w:t>
      </w:r>
      <w:r w:rsidR="00EA0F06">
        <w:rPr>
          <w:rFonts w:ascii="Times New Roman" w:hAnsi="Times New Roman" w:cs="Times New Roman"/>
          <w:sz w:val="24"/>
          <w:szCs w:val="24"/>
        </w:rPr>
        <w:t xml:space="preserve">blagajničkog poslovanja </w:t>
      </w:r>
      <w:r w:rsidRPr="00547B14">
        <w:rPr>
          <w:rFonts w:ascii="Times New Roman" w:hAnsi="Times New Roman" w:cs="Times New Roman"/>
          <w:sz w:val="24"/>
          <w:szCs w:val="24"/>
        </w:rPr>
        <w:t xml:space="preserve">uređuje se organizacija blagajničkog poslovanja </w:t>
      </w:r>
      <w:r w:rsidR="00A376E3">
        <w:rPr>
          <w:rFonts w:ascii="Times New Roman" w:hAnsi="Times New Roman" w:cs="Times New Roman"/>
          <w:sz w:val="24"/>
          <w:szCs w:val="24"/>
        </w:rPr>
        <w:t>G</w:t>
      </w:r>
      <w:r w:rsidR="00AA2656">
        <w:rPr>
          <w:rFonts w:ascii="Times New Roman" w:hAnsi="Times New Roman" w:cs="Times New Roman"/>
          <w:sz w:val="24"/>
          <w:szCs w:val="24"/>
        </w:rPr>
        <w:t>rada</w:t>
      </w:r>
      <w:r w:rsidR="00A376E3">
        <w:rPr>
          <w:rFonts w:ascii="Times New Roman" w:hAnsi="Times New Roman" w:cs="Times New Roman"/>
          <w:sz w:val="24"/>
          <w:szCs w:val="24"/>
        </w:rPr>
        <w:t xml:space="preserve"> Belišća</w:t>
      </w:r>
      <w:r w:rsidR="00110EEE">
        <w:rPr>
          <w:rFonts w:ascii="Times New Roman" w:hAnsi="Times New Roman" w:cs="Times New Roman"/>
          <w:sz w:val="24"/>
          <w:szCs w:val="24"/>
        </w:rPr>
        <w:t>;</w:t>
      </w:r>
      <w:r w:rsidRPr="00547B14">
        <w:rPr>
          <w:rFonts w:ascii="Times New Roman" w:hAnsi="Times New Roman" w:cs="Times New Roman"/>
          <w:sz w:val="24"/>
          <w:szCs w:val="24"/>
        </w:rPr>
        <w:t xml:space="preserve"> poslovne knjige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 xml:space="preserve">dokumentacija u blagajničkom poslovanju, </w:t>
      </w:r>
      <w:r w:rsidR="00110EEE">
        <w:rPr>
          <w:rFonts w:ascii="Times New Roman" w:hAnsi="Times New Roman" w:cs="Times New Roman"/>
          <w:sz w:val="24"/>
          <w:szCs w:val="24"/>
        </w:rPr>
        <w:t>kontrola</w:t>
      </w:r>
      <w:r w:rsidR="00EA0F0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EEE">
        <w:rPr>
          <w:rFonts w:ascii="Times New Roman" w:hAnsi="Times New Roman" w:cs="Times New Roman"/>
          <w:sz w:val="24"/>
          <w:szCs w:val="24"/>
        </w:rPr>
        <w:t>plaćanja gotovinskim novcem</w:t>
      </w:r>
      <w:r w:rsidRPr="00547B14">
        <w:rPr>
          <w:rFonts w:ascii="Times New Roman" w:hAnsi="Times New Roman" w:cs="Times New Roman"/>
          <w:sz w:val="24"/>
          <w:szCs w:val="24"/>
        </w:rPr>
        <w:t>, blagajnički maksimum i ostale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>odredbe</w:t>
      </w:r>
      <w:r w:rsidR="00110EEE">
        <w:rPr>
          <w:rFonts w:ascii="Times New Roman" w:hAnsi="Times New Roman" w:cs="Times New Roman"/>
          <w:sz w:val="24"/>
          <w:szCs w:val="24"/>
        </w:rPr>
        <w:t xml:space="preserve"> blagajničkog poslovanja</w:t>
      </w:r>
      <w:r w:rsidRPr="00547B14">
        <w:rPr>
          <w:rFonts w:ascii="Times New Roman" w:hAnsi="Times New Roman" w:cs="Times New Roman"/>
          <w:sz w:val="24"/>
          <w:szCs w:val="24"/>
        </w:rPr>
        <w:t>.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2.</w:t>
      </w:r>
    </w:p>
    <w:p w:rsidR="00A376E3" w:rsidRPr="00A376E3" w:rsidRDefault="00A376E3" w:rsidP="00A376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6E3">
        <w:rPr>
          <w:rFonts w:ascii="Times New Roman" w:hAnsi="Times New Roman" w:cs="Times New Roman"/>
          <w:sz w:val="24"/>
          <w:szCs w:val="24"/>
        </w:rPr>
        <w:t>O</w:t>
      </w:r>
      <w:r w:rsidR="00547B14" w:rsidRPr="00A376E3">
        <w:rPr>
          <w:rFonts w:ascii="Times New Roman" w:hAnsi="Times New Roman" w:cs="Times New Roman"/>
          <w:sz w:val="24"/>
          <w:szCs w:val="24"/>
        </w:rPr>
        <w:t>sigurava</w:t>
      </w:r>
      <w:r w:rsidRPr="00A376E3">
        <w:rPr>
          <w:rFonts w:ascii="Times New Roman" w:hAnsi="Times New Roman" w:cs="Times New Roman"/>
          <w:sz w:val="24"/>
          <w:szCs w:val="24"/>
        </w:rPr>
        <w:t xml:space="preserve"> se</w:t>
      </w:r>
      <w:r w:rsidR="00547B14" w:rsidRPr="00A376E3">
        <w:rPr>
          <w:rFonts w:ascii="Times New Roman" w:hAnsi="Times New Roman" w:cs="Times New Roman"/>
          <w:sz w:val="24"/>
          <w:szCs w:val="24"/>
        </w:rPr>
        <w:t xml:space="preserve"> praćenje gotovin</w:t>
      </w:r>
      <w:r w:rsidR="00DB47E8">
        <w:rPr>
          <w:rFonts w:ascii="Times New Roman" w:hAnsi="Times New Roman" w:cs="Times New Roman"/>
          <w:sz w:val="24"/>
          <w:szCs w:val="24"/>
        </w:rPr>
        <w:t xml:space="preserve">skih primitaka i izdataka </w:t>
      </w:r>
      <w:r w:rsidR="00547B14" w:rsidRPr="00A376E3">
        <w:rPr>
          <w:rFonts w:ascii="Times New Roman" w:hAnsi="Times New Roman" w:cs="Times New Roman"/>
          <w:sz w:val="24"/>
          <w:szCs w:val="24"/>
        </w:rPr>
        <w:t xml:space="preserve"> po vrstama i u skladu s potrebama</w:t>
      </w:r>
      <w:r w:rsidRPr="00A376E3">
        <w:rPr>
          <w:rFonts w:ascii="Times New Roman" w:hAnsi="Times New Roman" w:cs="Times New Roman"/>
          <w:sz w:val="24"/>
          <w:szCs w:val="24"/>
        </w:rPr>
        <w:t xml:space="preserve"> Grada</w:t>
      </w:r>
      <w:r w:rsidR="00547B14" w:rsidRPr="00A37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B14" w:rsidRPr="00A376E3" w:rsidRDefault="00547B14" w:rsidP="00785C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6E3">
        <w:rPr>
          <w:rFonts w:ascii="Times New Roman" w:hAnsi="Times New Roman" w:cs="Times New Roman"/>
          <w:sz w:val="24"/>
          <w:szCs w:val="24"/>
        </w:rPr>
        <w:t>Gotovinu</w:t>
      </w:r>
      <w:r w:rsidR="00DB47E8">
        <w:rPr>
          <w:rFonts w:ascii="Times New Roman" w:hAnsi="Times New Roman" w:cs="Times New Roman"/>
          <w:sz w:val="24"/>
          <w:szCs w:val="24"/>
        </w:rPr>
        <w:t xml:space="preserve"> Grada Belišća</w:t>
      </w:r>
      <w:r w:rsidRPr="00A376E3">
        <w:rPr>
          <w:rFonts w:ascii="Times New Roman" w:hAnsi="Times New Roman" w:cs="Times New Roman"/>
          <w:sz w:val="24"/>
          <w:szCs w:val="24"/>
        </w:rPr>
        <w:t xml:space="preserve"> čine</w:t>
      </w:r>
      <w:r w:rsidR="00785C43">
        <w:rPr>
          <w:rFonts w:ascii="Times New Roman" w:hAnsi="Times New Roman" w:cs="Times New Roman"/>
          <w:sz w:val="24"/>
          <w:szCs w:val="24"/>
        </w:rPr>
        <w:t xml:space="preserve"> </w:t>
      </w:r>
      <w:r w:rsidRPr="00A376E3">
        <w:rPr>
          <w:rFonts w:ascii="Times New Roman" w:hAnsi="Times New Roman" w:cs="Times New Roman"/>
          <w:sz w:val="24"/>
          <w:szCs w:val="24"/>
        </w:rPr>
        <w:t>novčana sredstva podignuta s poslovnog računa,</w:t>
      </w:r>
    </w:p>
    <w:p w:rsidR="00A376E3" w:rsidRPr="00A376E3" w:rsidRDefault="00A376E3" w:rsidP="00DB47E8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II. EVIDENCIJE O BLAGAJNIČKOM POSLOVANJU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3.</w:t>
      </w:r>
    </w:p>
    <w:p w:rsidR="00547B14" w:rsidRPr="00547B14" w:rsidRDefault="00547B14" w:rsidP="00EA0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 xml:space="preserve">U </w:t>
      </w:r>
      <w:r w:rsidR="00AA2656">
        <w:rPr>
          <w:rFonts w:ascii="Times New Roman" w:hAnsi="Times New Roman" w:cs="Times New Roman"/>
          <w:sz w:val="24"/>
          <w:szCs w:val="24"/>
        </w:rPr>
        <w:t xml:space="preserve">Gradu </w:t>
      </w:r>
      <w:r w:rsidR="00DB47E8">
        <w:rPr>
          <w:rFonts w:ascii="Times New Roman" w:hAnsi="Times New Roman" w:cs="Times New Roman"/>
          <w:sz w:val="24"/>
          <w:szCs w:val="24"/>
        </w:rPr>
        <w:t xml:space="preserve">Belišću </w:t>
      </w:r>
      <w:r w:rsidRPr="00547B14">
        <w:rPr>
          <w:rFonts w:ascii="Times New Roman" w:hAnsi="Times New Roman" w:cs="Times New Roman"/>
          <w:sz w:val="24"/>
          <w:szCs w:val="24"/>
        </w:rPr>
        <w:t>se vod</w:t>
      </w:r>
      <w:r w:rsidR="00EA0F06">
        <w:rPr>
          <w:rFonts w:ascii="Times New Roman" w:hAnsi="Times New Roman" w:cs="Times New Roman"/>
          <w:sz w:val="24"/>
          <w:szCs w:val="24"/>
        </w:rPr>
        <w:t xml:space="preserve">i </w:t>
      </w:r>
      <w:r w:rsidRPr="00547B14">
        <w:rPr>
          <w:rFonts w:ascii="Times New Roman" w:hAnsi="Times New Roman" w:cs="Times New Roman"/>
          <w:sz w:val="24"/>
          <w:szCs w:val="24"/>
        </w:rPr>
        <w:t>blagajn</w:t>
      </w:r>
      <w:r w:rsidR="00EA0F06">
        <w:rPr>
          <w:rFonts w:ascii="Times New Roman" w:hAnsi="Times New Roman" w:cs="Times New Roman"/>
          <w:sz w:val="24"/>
          <w:szCs w:val="24"/>
        </w:rPr>
        <w:t xml:space="preserve">a za </w:t>
      </w:r>
      <w:r w:rsidRPr="00547B14">
        <w:rPr>
          <w:rFonts w:ascii="Times New Roman" w:hAnsi="Times New Roman" w:cs="Times New Roman"/>
          <w:sz w:val="24"/>
          <w:szCs w:val="24"/>
        </w:rPr>
        <w:t>redovno poslovanje,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4.</w:t>
      </w: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Blagajničko poslovanje se evidentira preko blagajničkih isprava:</w:t>
      </w:r>
    </w:p>
    <w:p w:rsidR="00547B14" w:rsidRPr="00547B14" w:rsidRDefault="00547B14" w:rsidP="00547B14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blagajničke uplatnice,</w:t>
      </w:r>
    </w:p>
    <w:p w:rsidR="00547B14" w:rsidRPr="00547B14" w:rsidRDefault="00547B14" w:rsidP="00547B14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blagajničke isplatnice i rješenja i</w:t>
      </w:r>
    </w:p>
    <w:p w:rsidR="00547B14" w:rsidRPr="00547B14" w:rsidRDefault="00547B14" w:rsidP="00547B14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 xml:space="preserve">blagajničkog izvještaja </w:t>
      </w: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 xml:space="preserve">Za svaku pojedinačnu uplatu i isplatu novca iz blagajne izdaje </w:t>
      </w:r>
      <w:r w:rsidR="00EA0F06">
        <w:rPr>
          <w:rFonts w:ascii="Times New Roman" w:hAnsi="Times New Roman" w:cs="Times New Roman"/>
          <w:sz w:val="24"/>
          <w:szCs w:val="24"/>
        </w:rPr>
        <w:t xml:space="preserve">se </w:t>
      </w:r>
      <w:r w:rsidRPr="00547B14">
        <w:rPr>
          <w:rFonts w:ascii="Times New Roman" w:hAnsi="Times New Roman" w:cs="Times New Roman"/>
          <w:sz w:val="24"/>
          <w:szCs w:val="24"/>
        </w:rPr>
        <w:t xml:space="preserve">uplatnica, odnosno isplatnica ili rješenje koju potpisuje blagajnik te uplatitelj odnosno isplatitelj. </w:t>
      </w:r>
      <w:r w:rsidR="00EA0F06">
        <w:rPr>
          <w:rFonts w:ascii="Times New Roman" w:hAnsi="Times New Roman" w:cs="Times New Roman"/>
          <w:sz w:val="24"/>
          <w:szCs w:val="24"/>
        </w:rPr>
        <w:t xml:space="preserve">Zbirne </w:t>
      </w:r>
      <w:r w:rsidRPr="00547B14">
        <w:rPr>
          <w:rFonts w:ascii="Times New Roman" w:hAnsi="Times New Roman" w:cs="Times New Roman"/>
          <w:sz w:val="24"/>
          <w:szCs w:val="24"/>
        </w:rPr>
        <w:t>istovrsn</w:t>
      </w:r>
      <w:r w:rsidR="00EA0F06">
        <w:rPr>
          <w:rFonts w:ascii="Times New Roman" w:hAnsi="Times New Roman" w:cs="Times New Roman"/>
          <w:sz w:val="24"/>
          <w:szCs w:val="24"/>
        </w:rPr>
        <w:t>e</w:t>
      </w:r>
      <w:r w:rsidRPr="00547B14">
        <w:rPr>
          <w:rFonts w:ascii="Times New Roman" w:hAnsi="Times New Roman" w:cs="Times New Roman"/>
          <w:sz w:val="24"/>
          <w:szCs w:val="24"/>
        </w:rPr>
        <w:t xml:space="preserve"> uplat</w:t>
      </w:r>
      <w:r w:rsidR="00EA0F06">
        <w:rPr>
          <w:rFonts w:ascii="Times New Roman" w:hAnsi="Times New Roman" w:cs="Times New Roman"/>
          <w:sz w:val="24"/>
          <w:szCs w:val="24"/>
        </w:rPr>
        <w:t>e</w:t>
      </w:r>
      <w:r w:rsidRPr="00547B14">
        <w:rPr>
          <w:rFonts w:ascii="Times New Roman" w:hAnsi="Times New Roman" w:cs="Times New Roman"/>
          <w:sz w:val="24"/>
          <w:szCs w:val="24"/>
        </w:rPr>
        <w:t>, odnosno isplat</w:t>
      </w:r>
      <w:r w:rsidR="00EA0F06">
        <w:rPr>
          <w:rFonts w:ascii="Times New Roman" w:hAnsi="Times New Roman" w:cs="Times New Roman"/>
          <w:sz w:val="24"/>
          <w:szCs w:val="24"/>
        </w:rPr>
        <w:t>e se ne obavljaju</w:t>
      </w:r>
      <w:r w:rsidRPr="00547B14">
        <w:rPr>
          <w:rFonts w:ascii="Times New Roman" w:hAnsi="Times New Roman" w:cs="Times New Roman"/>
          <w:sz w:val="24"/>
          <w:szCs w:val="24"/>
        </w:rPr>
        <w:t>.</w:t>
      </w:r>
      <w:r w:rsidR="00EA0F06">
        <w:rPr>
          <w:rFonts w:ascii="Times New Roman" w:hAnsi="Times New Roman" w:cs="Times New Roman"/>
          <w:sz w:val="24"/>
          <w:szCs w:val="24"/>
        </w:rPr>
        <w:t xml:space="preserve"> Blagajničko poslovanje se vodi putem programske aplikacije.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5.</w:t>
      </w:r>
    </w:p>
    <w:p w:rsidR="00547B14" w:rsidRPr="00547B14" w:rsidRDefault="00EA0F06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47B14" w:rsidRPr="00547B14">
        <w:rPr>
          <w:rFonts w:ascii="Times New Roman" w:hAnsi="Times New Roman" w:cs="Times New Roman"/>
          <w:sz w:val="24"/>
          <w:szCs w:val="24"/>
        </w:rPr>
        <w:t xml:space="preserve">lagajničke isprave moraju </w:t>
      </w:r>
      <w:r>
        <w:rPr>
          <w:rFonts w:ascii="Times New Roman" w:hAnsi="Times New Roman" w:cs="Times New Roman"/>
          <w:sz w:val="24"/>
          <w:szCs w:val="24"/>
        </w:rPr>
        <w:t xml:space="preserve">sadržavati: </w:t>
      </w:r>
      <w:r w:rsidR="00547B14" w:rsidRPr="00547B14">
        <w:rPr>
          <w:rFonts w:ascii="Times New Roman" w:hAnsi="Times New Roman" w:cs="Times New Roman"/>
          <w:sz w:val="24"/>
          <w:szCs w:val="24"/>
        </w:rPr>
        <w:t>naziv i redni broj</w:t>
      </w:r>
      <w:r w:rsidR="00547B14"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>isprave, uplaćeni</w:t>
      </w:r>
      <w:r w:rsidR="00932D2C">
        <w:rPr>
          <w:rFonts w:ascii="Times New Roman" w:hAnsi="Times New Roman" w:cs="Times New Roman"/>
          <w:sz w:val="24"/>
          <w:szCs w:val="24"/>
        </w:rPr>
        <w:t xml:space="preserve"> ili </w:t>
      </w:r>
      <w:r w:rsidR="00547B14" w:rsidRPr="00547B14">
        <w:rPr>
          <w:rFonts w:ascii="Times New Roman" w:hAnsi="Times New Roman" w:cs="Times New Roman"/>
          <w:sz w:val="24"/>
          <w:szCs w:val="24"/>
        </w:rPr>
        <w:t>isplaćeni iznos, datum i mjesto izdavanja isprave, kratak opis poslovne transakcije,</w:t>
      </w:r>
      <w:r w:rsidR="00547B14"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>potpisi ovlaštenih osoba – blagajnik, uplatitelj</w:t>
      </w:r>
      <w:r w:rsidR="00932D2C">
        <w:rPr>
          <w:rFonts w:ascii="Times New Roman" w:hAnsi="Times New Roman" w:cs="Times New Roman"/>
          <w:sz w:val="24"/>
          <w:szCs w:val="24"/>
        </w:rPr>
        <w:t xml:space="preserve"> ili </w:t>
      </w:r>
      <w:r w:rsidR="00547B14" w:rsidRPr="00547B14">
        <w:rPr>
          <w:rFonts w:ascii="Times New Roman" w:hAnsi="Times New Roman" w:cs="Times New Roman"/>
          <w:sz w:val="24"/>
          <w:szCs w:val="24"/>
        </w:rPr>
        <w:t>isplatitelj</w:t>
      </w:r>
      <w:r w:rsidR="00932D2C">
        <w:rPr>
          <w:rFonts w:ascii="Times New Roman" w:hAnsi="Times New Roman" w:cs="Times New Roman"/>
          <w:sz w:val="24"/>
          <w:szCs w:val="24"/>
        </w:rPr>
        <w:t xml:space="preserve"> i</w:t>
      </w:r>
      <w:r w:rsidR="00547B14" w:rsidRPr="00547B14">
        <w:rPr>
          <w:rFonts w:ascii="Times New Roman" w:hAnsi="Times New Roman" w:cs="Times New Roman"/>
          <w:sz w:val="24"/>
          <w:szCs w:val="24"/>
        </w:rPr>
        <w:t xml:space="preserve"> likvidator.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C43" w:rsidRDefault="00785C43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C43" w:rsidRDefault="00785C43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lastRenderedPageBreak/>
        <w:t>III. ODGOVORNOST ZA BLAGAJNIČKO POSLOVANJE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6.</w:t>
      </w: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Gotovinska novčana sredstva drže se u blagajn</w:t>
      </w:r>
      <w:r w:rsidR="00A376E3">
        <w:rPr>
          <w:rFonts w:ascii="Times New Roman" w:hAnsi="Times New Roman" w:cs="Times New Roman"/>
          <w:sz w:val="24"/>
          <w:szCs w:val="24"/>
        </w:rPr>
        <w:t>i</w:t>
      </w:r>
      <w:r w:rsidRPr="00547B14">
        <w:rPr>
          <w:rFonts w:ascii="Times New Roman" w:hAnsi="Times New Roman" w:cs="Times New Roman"/>
          <w:sz w:val="24"/>
          <w:szCs w:val="24"/>
        </w:rPr>
        <w:t xml:space="preserve"> kojom rukuje</w:t>
      </w:r>
      <w:r w:rsidR="00785C43">
        <w:rPr>
          <w:rFonts w:ascii="Times New Roman" w:hAnsi="Times New Roman" w:cs="Times New Roman"/>
          <w:sz w:val="24"/>
          <w:szCs w:val="24"/>
        </w:rPr>
        <w:t xml:space="preserve"> djelatnik Upravnog odjela za financije i proračun Grada zadužen za blagajničke poslove</w:t>
      </w:r>
      <w:r w:rsidRPr="00547B14">
        <w:rPr>
          <w:rFonts w:ascii="Times New Roman" w:hAnsi="Times New Roman" w:cs="Times New Roman"/>
          <w:sz w:val="24"/>
          <w:szCs w:val="24"/>
        </w:rPr>
        <w:t>. Ključ od blagajne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 xml:space="preserve">imati samo </w:t>
      </w:r>
      <w:r w:rsidR="00785C43">
        <w:rPr>
          <w:rFonts w:ascii="Times New Roman" w:hAnsi="Times New Roman" w:cs="Times New Roman"/>
          <w:sz w:val="24"/>
          <w:szCs w:val="24"/>
        </w:rPr>
        <w:t>djelatnik zadužen za blagajničke poslove</w:t>
      </w:r>
      <w:r w:rsidR="00785C43" w:rsidRPr="00547B14"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>i voditelj financijskog</w:t>
      </w:r>
      <w:r w:rsidR="00A376E3">
        <w:rPr>
          <w:rFonts w:ascii="Times New Roman" w:hAnsi="Times New Roman" w:cs="Times New Roman"/>
          <w:sz w:val="24"/>
          <w:szCs w:val="24"/>
        </w:rPr>
        <w:t xml:space="preserve"> odjela</w:t>
      </w:r>
      <w:r w:rsidRPr="00547B14">
        <w:rPr>
          <w:rFonts w:ascii="Times New Roman" w:hAnsi="Times New Roman" w:cs="Times New Roman"/>
          <w:sz w:val="24"/>
          <w:szCs w:val="24"/>
        </w:rPr>
        <w:t>. Prilikom svakog napuštanja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>radnog mjesta</w:t>
      </w:r>
      <w:r w:rsidR="00785C43">
        <w:rPr>
          <w:rFonts w:ascii="Times New Roman" w:hAnsi="Times New Roman" w:cs="Times New Roman"/>
          <w:sz w:val="24"/>
          <w:szCs w:val="24"/>
        </w:rPr>
        <w:t xml:space="preserve"> djelatnik </w:t>
      </w:r>
      <w:r w:rsidRPr="00547B14">
        <w:rPr>
          <w:rFonts w:ascii="Times New Roman" w:hAnsi="Times New Roman" w:cs="Times New Roman"/>
          <w:sz w:val="24"/>
          <w:szCs w:val="24"/>
        </w:rPr>
        <w:t xml:space="preserve"> je dužan zaključati kasu.</w:t>
      </w:r>
    </w:p>
    <w:p w:rsidR="00547B14" w:rsidRPr="00547B14" w:rsidRDefault="00785C43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>Članak 7.</w:t>
      </w:r>
    </w:p>
    <w:p w:rsidR="00547B14" w:rsidRPr="00547B14" w:rsidRDefault="00785C43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Djelatnik zadužen za blagajničke poslove </w:t>
      </w:r>
      <w:r w:rsidR="00547B14" w:rsidRPr="00547B14">
        <w:rPr>
          <w:rFonts w:ascii="Times New Roman" w:hAnsi="Times New Roman" w:cs="Times New Roman"/>
          <w:sz w:val="24"/>
          <w:szCs w:val="24"/>
        </w:rPr>
        <w:t>je odgovoran za uplate, isplate i stanje gotovine u blagajni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7B14" w:rsidRPr="00547B14">
        <w:rPr>
          <w:rFonts w:ascii="Times New Roman" w:hAnsi="Times New Roman" w:cs="Times New Roman"/>
          <w:sz w:val="24"/>
          <w:szCs w:val="24"/>
        </w:rPr>
        <w:t>dužan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547B14" w:rsidRPr="00547B14">
        <w:rPr>
          <w:rFonts w:ascii="Times New Roman" w:hAnsi="Times New Roman" w:cs="Times New Roman"/>
          <w:sz w:val="24"/>
          <w:szCs w:val="24"/>
        </w:rPr>
        <w:t xml:space="preserve"> redovito polagati novac na poslovni račun </w:t>
      </w:r>
      <w:r w:rsidR="00A376E3">
        <w:rPr>
          <w:rFonts w:ascii="Times New Roman" w:hAnsi="Times New Roman" w:cs="Times New Roman"/>
          <w:sz w:val="24"/>
          <w:szCs w:val="24"/>
        </w:rPr>
        <w:t xml:space="preserve">Grada Belišća </w:t>
      </w:r>
      <w:r w:rsidR="00547B14" w:rsidRPr="00547B14">
        <w:rPr>
          <w:rFonts w:ascii="Times New Roman" w:hAnsi="Times New Roman" w:cs="Times New Roman"/>
          <w:sz w:val="24"/>
          <w:szCs w:val="24"/>
        </w:rPr>
        <w:t xml:space="preserve">te voditi računa o </w:t>
      </w:r>
      <w:r w:rsidR="003B6244" w:rsidRPr="00547B14">
        <w:rPr>
          <w:rFonts w:ascii="Times New Roman" w:hAnsi="Times New Roman" w:cs="Times New Roman"/>
          <w:sz w:val="24"/>
          <w:szCs w:val="24"/>
        </w:rPr>
        <w:t>količini primljenog</w:t>
      </w:r>
      <w:r w:rsidR="00547B14" w:rsidRPr="00547B14">
        <w:rPr>
          <w:rFonts w:ascii="Times New Roman" w:hAnsi="Times New Roman" w:cs="Times New Roman"/>
          <w:sz w:val="24"/>
          <w:szCs w:val="24"/>
        </w:rPr>
        <w:t xml:space="preserve"> i izdanog novca.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 xml:space="preserve">Zaprimljenu dokumentaciju kontrolira </w:t>
      </w:r>
      <w:r w:rsidR="00EA1737">
        <w:rPr>
          <w:rFonts w:ascii="Times New Roman" w:hAnsi="Times New Roman" w:cs="Times New Roman"/>
          <w:sz w:val="24"/>
          <w:szCs w:val="24"/>
        </w:rPr>
        <w:t xml:space="preserve">i </w:t>
      </w:r>
      <w:r w:rsidR="00547B14" w:rsidRPr="00547B14">
        <w:rPr>
          <w:rFonts w:ascii="Times New Roman" w:hAnsi="Times New Roman" w:cs="Times New Roman"/>
          <w:sz w:val="24"/>
          <w:szCs w:val="24"/>
        </w:rPr>
        <w:t>potvrđuje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>točnost uplaćene gotovine, ispisuje uplatnicu na ime i svrhu uplate prema priloženoj dokumentaciji s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>potpisom uplatitelja, ispisuje uplatnicu ili rješenje na ime i svrhu isplate po priloženom računu i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>obavlja isplatu gotovine potpisom primatelja tj. osobe kojoj je isplaćena gotovina.</w:t>
      </w: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IV. UPLATE I ISPLATE U BLAGAJNI</w:t>
      </w:r>
      <w:r w:rsidR="0078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8.</w:t>
      </w:r>
    </w:p>
    <w:p w:rsidR="00547B14" w:rsidRPr="003B6244" w:rsidRDefault="00932D2C" w:rsidP="00A37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43">
        <w:rPr>
          <w:rFonts w:ascii="Times New Roman" w:hAnsi="Times New Roman" w:cs="Times New Roman"/>
          <w:sz w:val="24"/>
          <w:szCs w:val="24"/>
        </w:rPr>
        <w:t xml:space="preserve">Kroz </w:t>
      </w:r>
      <w:r w:rsidR="00547B14" w:rsidRPr="00785C43">
        <w:rPr>
          <w:rFonts w:ascii="Times New Roman" w:hAnsi="Times New Roman" w:cs="Times New Roman"/>
          <w:sz w:val="24"/>
          <w:szCs w:val="24"/>
        </w:rPr>
        <w:t xml:space="preserve">blagajnu </w:t>
      </w:r>
      <w:r w:rsidRPr="00785C43">
        <w:rPr>
          <w:rFonts w:ascii="Times New Roman" w:hAnsi="Times New Roman" w:cs="Times New Roman"/>
          <w:sz w:val="24"/>
          <w:szCs w:val="24"/>
        </w:rPr>
        <w:t>se</w:t>
      </w:r>
      <w:r w:rsidR="00547B14" w:rsidRPr="00785C43">
        <w:rPr>
          <w:rFonts w:ascii="Times New Roman" w:hAnsi="Times New Roman" w:cs="Times New Roman"/>
          <w:sz w:val="24"/>
          <w:szCs w:val="24"/>
        </w:rPr>
        <w:t xml:space="preserve"> evidentira </w:t>
      </w:r>
      <w:r w:rsidRPr="00785C43">
        <w:rPr>
          <w:rFonts w:ascii="Times New Roman" w:hAnsi="Times New Roman" w:cs="Times New Roman"/>
          <w:sz w:val="24"/>
          <w:szCs w:val="24"/>
        </w:rPr>
        <w:t xml:space="preserve">uplata </w:t>
      </w:r>
      <w:r w:rsidR="00547B14" w:rsidRPr="00785C43">
        <w:rPr>
          <w:rFonts w:ascii="Times New Roman" w:hAnsi="Times New Roman" w:cs="Times New Roman"/>
          <w:sz w:val="24"/>
          <w:szCs w:val="24"/>
        </w:rPr>
        <w:t>podignut</w:t>
      </w:r>
      <w:r w:rsidRPr="00785C43">
        <w:rPr>
          <w:rFonts w:ascii="Times New Roman" w:hAnsi="Times New Roman" w:cs="Times New Roman"/>
          <w:sz w:val="24"/>
          <w:szCs w:val="24"/>
        </w:rPr>
        <w:t>e</w:t>
      </w:r>
      <w:r w:rsidR="00547B14" w:rsidRPr="00785C43">
        <w:rPr>
          <w:rFonts w:ascii="Times New Roman" w:hAnsi="Times New Roman" w:cs="Times New Roman"/>
          <w:sz w:val="24"/>
          <w:szCs w:val="24"/>
        </w:rPr>
        <w:t xml:space="preserve"> gotovin</w:t>
      </w:r>
      <w:r w:rsidRPr="00785C43">
        <w:rPr>
          <w:rFonts w:ascii="Times New Roman" w:hAnsi="Times New Roman" w:cs="Times New Roman"/>
          <w:sz w:val="24"/>
          <w:szCs w:val="24"/>
        </w:rPr>
        <w:t>e</w:t>
      </w:r>
      <w:r w:rsidR="00547B14" w:rsidRPr="00785C43">
        <w:rPr>
          <w:rFonts w:ascii="Times New Roman" w:hAnsi="Times New Roman" w:cs="Times New Roman"/>
          <w:sz w:val="24"/>
          <w:szCs w:val="24"/>
        </w:rPr>
        <w:t xml:space="preserve"> s </w:t>
      </w:r>
      <w:r w:rsidRPr="00785C43">
        <w:rPr>
          <w:rFonts w:ascii="Times New Roman" w:hAnsi="Times New Roman" w:cs="Times New Roman"/>
          <w:sz w:val="24"/>
          <w:szCs w:val="24"/>
        </w:rPr>
        <w:t>transakcijsk</w:t>
      </w:r>
      <w:r w:rsidR="00EA1737" w:rsidRPr="00785C43">
        <w:rPr>
          <w:rFonts w:ascii="Times New Roman" w:hAnsi="Times New Roman" w:cs="Times New Roman"/>
          <w:sz w:val="24"/>
          <w:szCs w:val="24"/>
        </w:rPr>
        <w:t>og</w:t>
      </w:r>
      <w:r w:rsidR="00547B14" w:rsidRPr="00785C43">
        <w:rPr>
          <w:rFonts w:ascii="Times New Roman" w:hAnsi="Times New Roman" w:cs="Times New Roman"/>
          <w:sz w:val="24"/>
          <w:szCs w:val="24"/>
        </w:rPr>
        <w:t xml:space="preserve"> računa</w:t>
      </w:r>
      <w:r w:rsidR="00A376E3" w:rsidRPr="00785C43">
        <w:rPr>
          <w:rFonts w:ascii="Times New Roman" w:hAnsi="Times New Roman" w:cs="Times New Roman"/>
          <w:sz w:val="24"/>
          <w:szCs w:val="24"/>
        </w:rPr>
        <w:t xml:space="preserve"> Grada Belišća</w:t>
      </w:r>
      <w:r w:rsidR="00785C43">
        <w:rPr>
          <w:rFonts w:ascii="Times New Roman" w:hAnsi="Times New Roman" w:cs="Times New Roman"/>
          <w:sz w:val="24"/>
          <w:szCs w:val="24"/>
        </w:rPr>
        <w:t>.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9.</w:t>
      </w:r>
    </w:p>
    <w:p w:rsidR="00547B14" w:rsidRPr="00547B14" w:rsidRDefault="00932D2C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47B14" w:rsidRPr="00547B14">
        <w:rPr>
          <w:rFonts w:ascii="Times New Roman" w:hAnsi="Times New Roman" w:cs="Times New Roman"/>
          <w:sz w:val="24"/>
          <w:szCs w:val="24"/>
        </w:rPr>
        <w:t>blagajn</w:t>
      </w:r>
      <w:r>
        <w:rPr>
          <w:rFonts w:ascii="Times New Roman" w:hAnsi="Times New Roman" w:cs="Times New Roman"/>
          <w:sz w:val="24"/>
          <w:szCs w:val="24"/>
        </w:rPr>
        <w:t xml:space="preserve">i se </w:t>
      </w:r>
      <w:r w:rsidR="00547B14" w:rsidRPr="00547B14">
        <w:rPr>
          <w:rFonts w:ascii="Times New Roman" w:hAnsi="Times New Roman" w:cs="Times New Roman"/>
          <w:sz w:val="24"/>
          <w:szCs w:val="24"/>
        </w:rPr>
        <w:t xml:space="preserve"> evidentiraju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>sljedeće isplate:</w:t>
      </w:r>
    </w:p>
    <w:p w:rsidR="00547B14" w:rsidRPr="00A376E3" w:rsidRDefault="00547B14" w:rsidP="00A376E3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E3">
        <w:rPr>
          <w:rFonts w:ascii="Times New Roman" w:hAnsi="Times New Roman" w:cs="Times New Roman"/>
          <w:sz w:val="24"/>
          <w:szCs w:val="24"/>
        </w:rPr>
        <w:t>sredstva za manje materijalne troškove (materijal za tekuće održavanje, benzin, sitni popravci,</w:t>
      </w:r>
      <w:r w:rsidR="00A376E3" w:rsidRPr="00A376E3">
        <w:rPr>
          <w:rFonts w:ascii="Times New Roman" w:hAnsi="Times New Roman" w:cs="Times New Roman"/>
          <w:sz w:val="24"/>
          <w:szCs w:val="24"/>
        </w:rPr>
        <w:t xml:space="preserve"> </w:t>
      </w:r>
      <w:r w:rsidRPr="00A376E3">
        <w:rPr>
          <w:rFonts w:ascii="Times New Roman" w:hAnsi="Times New Roman" w:cs="Times New Roman"/>
          <w:sz w:val="24"/>
          <w:szCs w:val="24"/>
        </w:rPr>
        <w:t>manji troškovi za koje nije moguće plaćanje putem fakture i slično) uz obvezno prilaganje R1</w:t>
      </w:r>
      <w:r w:rsidR="00A376E3">
        <w:rPr>
          <w:rFonts w:ascii="Times New Roman" w:hAnsi="Times New Roman" w:cs="Times New Roman"/>
          <w:sz w:val="24"/>
          <w:szCs w:val="24"/>
        </w:rPr>
        <w:t xml:space="preserve"> </w:t>
      </w:r>
      <w:r w:rsidRPr="00A376E3">
        <w:rPr>
          <w:rFonts w:ascii="Times New Roman" w:hAnsi="Times New Roman" w:cs="Times New Roman"/>
          <w:sz w:val="24"/>
          <w:szCs w:val="24"/>
        </w:rPr>
        <w:t>računa,</w:t>
      </w:r>
    </w:p>
    <w:p w:rsidR="00547B14" w:rsidRPr="003B6244" w:rsidRDefault="00547B14" w:rsidP="003B6244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44">
        <w:rPr>
          <w:rFonts w:ascii="Times New Roman" w:hAnsi="Times New Roman" w:cs="Times New Roman"/>
          <w:sz w:val="24"/>
          <w:szCs w:val="24"/>
        </w:rPr>
        <w:t xml:space="preserve">putni troškovi prema rješenju </w:t>
      </w:r>
      <w:r w:rsidR="00932D2C">
        <w:rPr>
          <w:rFonts w:ascii="Times New Roman" w:hAnsi="Times New Roman" w:cs="Times New Roman"/>
          <w:sz w:val="24"/>
          <w:szCs w:val="24"/>
        </w:rPr>
        <w:t>(dnevnice i troškovi službenih putovanja)</w:t>
      </w:r>
    </w:p>
    <w:p w:rsidR="00547B14" w:rsidRPr="003B6244" w:rsidRDefault="00547B14" w:rsidP="003B6244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44">
        <w:rPr>
          <w:rFonts w:ascii="Times New Roman" w:hAnsi="Times New Roman" w:cs="Times New Roman"/>
          <w:sz w:val="24"/>
          <w:szCs w:val="24"/>
        </w:rPr>
        <w:t>ostale isplate koje su nastale kao rezultat redovnog poslovanja</w:t>
      </w:r>
      <w:r w:rsidR="00A376E3">
        <w:rPr>
          <w:rFonts w:ascii="Times New Roman" w:hAnsi="Times New Roman" w:cs="Times New Roman"/>
          <w:sz w:val="24"/>
          <w:szCs w:val="24"/>
        </w:rPr>
        <w:t>,</w:t>
      </w:r>
    </w:p>
    <w:p w:rsidR="00547B14" w:rsidRPr="00A376E3" w:rsidRDefault="00547B14" w:rsidP="00A37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E3">
        <w:rPr>
          <w:rFonts w:ascii="Times New Roman" w:hAnsi="Times New Roman" w:cs="Times New Roman"/>
          <w:sz w:val="24"/>
          <w:szCs w:val="24"/>
        </w:rPr>
        <w:t>dok se iz blagajne za vlastite prihode evidentiraju samo isplate:</w:t>
      </w:r>
    </w:p>
    <w:p w:rsidR="00A85A82" w:rsidRDefault="00547B14" w:rsidP="00547B14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44">
        <w:rPr>
          <w:rFonts w:ascii="Times New Roman" w:hAnsi="Times New Roman" w:cs="Times New Roman"/>
          <w:sz w:val="24"/>
          <w:szCs w:val="24"/>
        </w:rPr>
        <w:t>polaganje gotovine na poslovni račun u banci.</w:t>
      </w:r>
    </w:p>
    <w:p w:rsidR="00547B14" w:rsidRPr="00A85A82" w:rsidRDefault="00A85A82" w:rsidP="00A85A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47B14" w:rsidRPr="00A85A82">
        <w:rPr>
          <w:rFonts w:ascii="Times New Roman" w:hAnsi="Times New Roman" w:cs="Times New Roman"/>
          <w:sz w:val="24"/>
          <w:szCs w:val="24"/>
        </w:rPr>
        <w:t>a potrebe isplate</w:t>
      </w:r>
      <w:r w:rsidR="003B6244" w:rsidRPr="00A85A82"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A85A82">
        <w:rPr>
          <w:rFonts w:ascii="Times New Roman" w:hAnsi="Times New Roman" w:cs="Times New Roman"/>
          <w:sz w:val="24"/>
          <w:szCs w:val="24"/>
        </w:rPr>
        <w:t xml:space="preserve">gotovina </w:t>
      </w:r>
      <w:r w:rsidR="002175CD">
        <w:rPr>
          <w:rFonts w:ascii="Times New Roman" w:hAnsi="Times New Roman" w:cs="Times New Roman"/>
          <w:sz w:val="24"/>
          <w:szCs w:val="24"/>
        </w:rPr>
        <w:t xml:space="preserve">se </w:t>
      </w:r>
      <w:bookmarkStart w:id="0" w:name="_GoBack"/>
      <w:bookmarkEnd w:id="0"/>
      <w:r w:rsidR="00547B14" w:rsidRPr="00A85A82">
        <w:rPr>
          <w:rFonts w:ascii="Times New Roman" w:hAnsi="Times New Roman" w:cs="Times New Roman"/>
          <w:sz w:val="24"/>
          <w:szCs w:val="24"/>
        </w:rPr>
        <w:t>podiže s poslovnog računa</w:t>
      </w:r>
      <w:r w:rsidR="003F713D" w:rsidRPr="00A85A82">
        <w:rPr>
          <w:rFonts w:ascii="Times New Roman" w:hAnsi="Times New Roman" w:cs="Times New Roman"/>
          <w:sz w:val="24"/>
          <w:szCs w:val="24"/>
        </w:rPr>
        <w:t xml:space="preserve"> Grada Belišća</w:t>
      </w:r>
      <w:r w:rsidR="00547B14" w:rsidRPr="00A85A82">
        <w:rPr>
          <w:rFonts w:ascii="Times New Roman" w:hAnsi="Times New Roman" w:cs="Times New Roman"/>
          <w:sz w:val="24"/>
          <w:szCs w:val="24"/>
        </w:rPr>
        <w:t>.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10.</w:t>
      </w: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 xml:space="preserve">Isplate fizičkim osobama koje su oporezive porezom na dohodak ne mogu se vršiti u gotovom </w:t>
      </w:r>
      <w:r w:rsidR="003B6244" w:rsidRPr="00547B14">
        <w:rPr>
          <w:rFonts w:ascii="Times New Roman" w:hAnsi="Times New Roman" w:cs="Times New Roman"/>
          <w:sz w:val="24"/>
          <w:szCs w:val="24"/>
        </w:rPr>
        <w:t>novcu iz</w:t>
      </w:r>
      <w:r w:rsidRPr="00547B14">
        <w:rPr>
          <w:rFonts w:ascii="Times New Roman" w:hAnsi="Times New Roman" w:cs="Times New Roman"/>
          <w:sz w:val="24"/>
          <w:szCs w:val="24"/>
        </w:rPr>
        <w:t xml:space="preserve"> blagajne.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11.</w:t>
      </w:r>
    </w:p>
    <w:p w:rsidR="00547B14" w:rsidRPr="00581497" w:rsidRDefault="00547B14" w:rsidP="00547B14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Isplate koje se evidentiraju u blagajni mogu se obavljati samo na osnovu prethodno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>izdanog dokumenta kojim se dokazuje nastali poslovni događaj</w:t>
      </w:r>
      <w:r w:rsidR="003F713D">
        <w:rPr>
          <w:rFonts w:ascii="Times New Roman" w:hAnsi="Times New Roman" w:cs="Times New Roman"/>
          <w:sz w:val="24"/>
          <w:szCs w:val="24"/>
        </w:rPr>
        <w:t xml:space="preserve"> i odobrava isplata</w:t>
      </w:r>
      <w:r w:rsidRPr="00547B14">
        <w:rPr>
          <w:rFonts w:ascii="Times New Roman" w:hAnsi="Times New Roman" w:cs="Times New Roman"/>
          <w:sz w:val="24"/>
          <w:szCs w:val="24"/>
        </w:rPr>
        <w:t xml:space="preserve"> (rješenje, račun, nalog ili drugi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>relevantan dokument) kojeg svojim potpisom odobrava</w:t>
      </w:r>
      <w:r w:rsidR="00581497">
        <w:rPr>
          <w:rFonts w:ascii="Times New Roman" w:hAnsi="Times New Roman" w:cs="Times New Roman"/>
          <w:sz w:val="24"/>
          <w:szCs w:val="24"/>
        </w:rPr>
        <w:t xml:space="preserve"> gradonačelnik</w:t>
      </w:r>
      <w:r w:rsidRPr="00547B14">
        <w:rPr>
          <w:rFonts w:ascii="Times New Roman" w:hAnsi="Times New Roman" w:cs="Times New Roman"/>
          <w:sz w:val="24"/>
          <w:szCs w:val="24"/>
        </w:rPr>
        <w:t>.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737" w:rsidRDefault="00EA1737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lastRenderedPageBreak/>
        <w:t>Članak 12.</w:t>
      </w:r>
    </w:p>
    <w:p w:rsidR="003F713D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Svaki dokument u vezi s gotovinskom uplatom i isplatom mora biti brojčano označen i popunjen tako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>da isključuje mogućnost naknadnog dopisivanja.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13.</w:t>
      </w:r>
    </w:p>
    <w:p w:rsidR="00547B14" w:rsidRPr="00547B14" w:rsidRDefault="003F713D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47B14" w:rsidRPr="00547B14">
        <w:rPr>
          <w:rFonts w:ascii="Times New Roman" w:hAnsi="Times New Roman" w:cs="Times New Roman"/>
          <w:sz w:val="24"/>
          <w:szCs w:val="24"/>
        </w:rPr>
        <w:t xml:space="preserve">lagajna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547B14" w:rsidRPr="00547B14">
        <w:rPr>
          <w:rFonts w:ascii="Times New Roman" w:hAnsi="Times New Roman" w:cs="Times New Roman"/>
          <w:sz w:val="24"/>
          <w:szCs w:val="24"/>
        </w:rPr>
        <w:t>zaključuj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47B14" w:rsidRPr="00547B14">
        <w:rPr>
          <w:rFonts w:ascii="Times New Roman" w:hAnsi="Times New Roman" w:cs="Times New Roman"/>
          <w:sz w:val="24"/>
          <w:szCs w:val="24"/>
        </w:rPr>
        <w:t xml:space="preserve"> svakodnevno ako ima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>promjena (uplata i isplata) tog dana.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="00A85A82">
        <w:rPr>
          <w:rFonts w:ascii="Times New Roman" w:hAnsi="Times New Roman" w:cs="Times New Roman"/>
          <w:sz w:val="24"/>
          <w:szCs w:val="24"/>
        </w:rPr>
        <w:t xml:space="preserve">Djelatnik zadužen za blagajničke poslove </w:t>
      </w:r>
      <w:r w:rsidR="00547B14" w:rsidRPr="00547B14">
        <w:rPr>
          <w:rFonts w:ascii="Times New Roman" w:hAnsi="Times New Roman" w:cs="Times New Roman"/>
          <w:sz w:val="24"/>
          <w:szCs w:val="24"/>
        </w:rPr>
        <w:t>obavezno vodi blagajnički dnevnik ili izvještaj u koji unosi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>podatke o utvrđenom stvarnom stanju i iskazuje eventualni višak ili manjak.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>Jedan primjer blagajničkog izvještaja sa svim priloženim dokumentima o uplatama i isplatama,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="00547B14" w:rsidRPr="00547B14">
        <w:rPr>
          <w:rFonts w:ascii="Times New Roman" w:hAnsi="Times New Roman" w:cs="Times New Roman"/>
          <w:sz w:val="24"/>
          <w:szCs w:val="24"/>
        </w:rPr>
        <w:t>dostavlja se na knjiženje u Glavnu knjigu.</w:t>
      </w: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V. BLAGAJNIČKI MAKSIMUM</w:t>
      </w:r>
      <w:r w:rsidR="00A8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14.</w:t>
      </w:r>
    </w:p>
    <w:p w:rsidR="00547B14" w:rsidRDefault="00547B14" w:rsidP="003F7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 xml:space="preserve">Za potrebe redovnog poslovanja </w:t>
      </w:r>
      <w:r w:rsidR="003F713D">
        <w:rPr>
          <w:rFonts w:ascii="Times New Roman" w:hAnsi="Times New Roman" w:cs="Times New Roman"/>
          <w:sz w:val="24"/>
          <w:szCs w:val="24"/>
        </w:rPr>
        <w:t xml:space="preserve">Grada Belišća </w:t>
      </w:r>
      <w:r w:rsidRPr="00547B14">
        <w:rPr>
          <w:rFonts w:ascii="Times New Roman" w:hAnsi="Times New Roman" w:cs="Times New Roman"/>
          <w:sz w:val="24"/>
          <w:szCs w:val="24"/>
        </w:rPr>
        <w:t>utvrđuje se visina blagajničkog maksimuma u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 xml:space="preserve">iznosu od </w:t>
      </w:r>
      <w:r w:rsidR="00A85A82">
        <w:rPr>
          <w:rFonts w:ascii="Times New Roman" w:hAnsi="Times New Roman" w:cs="Times New Roman"/>
          <w:sz w:val="24"/>
          <w:szCs w:val="24"/>
        </w:rPr>
        <w:t>10.000,00</w:t>
      </w:r>
      <w:r w:rsidRPr="00547B14">
        <w:rPr>
          <w:rFonts w:ascii="Times New Roman" w:hAnsi="Times New Roman" w:cs="Times New Roman"/>
          <w:sz w:val="24"/>
          <w:szCs w:val="24"/>
        </w:rPr>
        <w:t xml:space="preserve"> kuna</w:t>
      </w:r>
      <w:r w:rsidR="003F713D">
        <w:rPr>
          <w:rFonts w:ascii="Times New Roman" w:hAnsi="Times New Roman" w:cs="Times New Roman"/>
          <w:sz w:val="24"/>
          <w:szCs w:val="24"/>
        </w:rPr>
        <w:t>.</w:t>
      </w:r>
    </w:p>
    <w:p w:rsidR="002175CD" w:rsidRPr="003B6244" w:rsidRDefault="002175CD" w:rsidP="002175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U svim situacijama u kojima je to propisano i moguće</w:t>
      </w:r>
      <w:r w:rsidR="003F713D">
        <w:rPr>
          <w:rFonts w:ascii="Times New Roman" w:hAnsi="Times New Roman" w:cs="Times New Roman"/>
          <w:sz w:val="24"/>
          <w:szCs w:val="24"/>
        </w:rPr>
        <w:t xml:space="preserve"> obavlja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 xml:space="preserve">se bezgotovinsko poslovanje putem poslovnog računa </w:t>
      </w:r>
      <w:r w:rsidR="00581497">
        <w:rPr>
          <w:rFonts w:ascii="Times New Roman" w:hAnsi="Times New Roman" w:cs="Times New Roman"/>
          <w:sz w:val="24"/>
          <w:szCs w:val="24"/>
        </w:rPr>
        <w:t xml:space="preserve">Grada Belišća </w:t>
      </w:r>
      <w:r w:rsidRPr="00547B14">
        <w:rPr>
          <w:rFonts w:ascii="Times New Roman" w:hAnsi="Times New Roman" w:cs="Times New Roman"/>
          <w:sz w:val="24"/>
          <w:szCs w:val="24"/>
        </w:rPr>
        <w:t xml:space="preserve">otvorenog u </w:t>
      </w:r>
      <w:r w:rsidR="00581497">
        <w:rPr>
          <w:rFonts w:ascii="Times New Roman" w:hAnsi="Times New Roman" w:cs="Times New Roman"/>
          <w:sz w:val="24"/>
          <w:szCs w:val="24"/>
        </w:rPr>
        <w:t xml:space="preserve">Privrednoj </w:t>
      </w:r>
      <w:r w:rsidRPr="00547B14">
        <w:rPr>
          <w:rFonts w:ascii="Times New Roman" w:hAnsi="Times New Roman" w:cs="Times New Roman"/>
          <w:sz w:val="24"/>
          <w:szCs w:val="24"/>
        </w:rPr>
        <w:t>banci</w:t>
      </w:r>
      <w:r w:rsidR="00581497">
        <w:rPr>
          <w:rFonts w:ascii="Times New Roman" w:hAnsi="Times New Roman" w:cs="Times New Roman"/>
          <w:sz w:val="24"/>
          <w:szCs w:val="24"/>
        </w:rPr>
        <w:t xml:space="preserve"> d.d. Zagreb</w:t>
      </w:r>
      <w:r w:rsidRPr="00547B14">
        <w:rPr>
          <w:rFonts w:ascii="Times New Roman" w:hAnsi="Times New Roman" w:cs="Times New Roman"/>
          <w:sz w:val="24"/>
          <w:szCs w:val="24"/>
        </w:rPr>
        <w:t>, dok se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>gotovinska plaćanja i naplate koriste samo u</w:t>
      </w:r>
      <w:r w:rsidR="001A5A22">
        <w:rPr>
          <w:rFonts w:ascii="Times New Roman" w:hAnsi="Times New Roman" w:cs="Times New Roman"/>
          <w:sz w:val="24"/>
          <w:szCs w:val="24"/>
        </w:rPr>
        <w:t xml:space="preserve"> uobičajenim gotovinskom poslovanju</w:t>
      </w:r>
      <w:r w:rsidRPr="00547B14">
        <w:rPr>
          <w:rFonts w:ascii="Times New Roman" w:hAnsi="Times New Roman" w:cs="Times New Roman"/>
          <w:sz w:val="24"/>
          <w:szCs w:val="24"/>
        </w:rPr>
        <w:t>, odnosno ukoliko se za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>tim ukaže posebna potreba i slično.</w:t>
      </w: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VI. OSTALE ODREDBE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16.</w:t>
      </w:r>
    </w:p>
    <w:p w:rsidR="00547B14" w:rsidRPr="00547B14" w:rsidRDefault="00547B14" w:rsidP="00547B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Kontrolu blagajničkog poslovanja vrši voditelj o</w:t>
      </w:r>
      <w:r w:rsidR="00581497">
        <w:rPr>
          <w:rFonts w:ascii="Times New Roman" w:hAnsi="Times New Roman" w:cs="Times New Roman"/>
          <w:sz w:val="24"/>
          <w:szCs w:val="24"/>
        </w:rPr>
        <w:t>djela</w:t>
      </w:r>
      <w:r w:rsidRPr="00547B14">
        <w:rPr>
          <w:rFonts w:ascii="Times New Roman" w:hAnsi="Times New Roman" w:cs="Times New Roman"/>
          <w:sz w:val="24"/>
          <w:szCs w:val="24"/>
        </w:rPr>
        <w:t xml:space="preserve"> financijskog poslovanja u</w:t>
      </w:r>
      <w:r w:rsidR="003B6244">
        <w:rPr>
          <w:rFonts w:ascii="Times New Roman" w:hAnsi="Times New Roman" w:cs="Times New Roman"/>
          <w:sz w:val="24"/>
          <w:szCs w:val="24"/>
        </w:rPr>
        <w:t xml:space="preserve"> </w:t>
      </w:r>
      <w:r w:rsidR="00581497">
        <w:rPr>
          <w:rFonts w:ascii="Times New Roman" w:hAnsi="Times New Roman" w:cs="Times New Roman"/>
          <w:sz w:val="24"/>
          <w:szCs w:val="24"/>
        </w:rPr>
        <w:t>Gradu Belišću</w:t>
      </w:r>
      <w:r w:rsidRPr="00547B14">
        <w:rPr>
          <w:rFonts w:ascii="Times New Roman" w:hAnsi="Times New Roman" w:cs="Times New Roman"/>
          <w:sz w:val="24"/>
          <w:szCs w:val="24"/>
        </w:rPr>
        <w:t>.</w:t>
      </w:r>
    </w:p>
    <w:p w:rsidR="00547B14" w:rsidRPr="00547B14" w:rsidRDefault="00547B1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17.</w:t>
      </w:r>
    </w:p>
    <w:p w:rsidR="00581497" w:rsidRDefault="001A5A22" w:rsidP="0058149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547B14" w:rsidRPr="001A5A22">
        <w:rPr>
          <w:rFonts w:ascii="Times New Roman" w:hAnsi="Times New Roman" w:cs="Times New Roman"/>
          <w:i/>
          <w:iCs/>
          <w:sz w:val="24"/>
          <w:szCs w:val="24"/>
        </w:rPr>
        <w:t>Procedura</w:t>
      </w:r>
      <w:r w:rsidR="00547B14" w:rsidRPr="00581497">
        <w:rPr>
          <w:rFonts w:ascii="Times New Roman" w:hAnsi="Times New Roman" w:cs="Times New Roman"/>
          <w:sz w:val="24"/>
          <w:szCs w:val="24"/>
        </w:rPr>
        <w:t xml:space="preserve"> </w:t>
      </w:r>
      <w:r w:rsidR="00581497" w:rsidRPr="00581497">
        <w:rPr>
          <w:rFonts w:ascii="Times New Roman" w:hAnsi="Times New Roman" w:cs="Times New Roman"/>
          <w:sz w:val="24"/>
          <w:szCs w:val="24"/>
        </w:rPr>
        <w:t>stupa na snagu danom donošenja i ima se objaviti u "Službenom glasniku grada</w:t>
      </w:r>
      <w:r w:rsidR="00581497">
        <w:rPr>
          <w:rFonts w:ascii="Times New Roman" w:hAnsi="Times New Roman" w:cs="Times New Roman"/>
          <w:sz w:val="24"/>
          <w:szCs w:val="24"/>
        </w:rPr>
        <w:t xml:space="preserve"> </w:t>
      </w:r>
      <w:r w:rsidR="00581497" w:rsidRPr="00581497">
        <w:rPr>
          <w:rFonts w:ascii="Times New Roman" w:hAnsi="Times New Roman" w:cs="Times New Roman"/>
          <w:sz w:val="24"/>
          <w:szCs w:val="24"/>
        </w:rPr>
        <w:t>Belišća".</w:t>
      </w:r>
    </w:p>
    <w:p w:rsidR="00581497" w:rsidRPr="00581497" w:rsidRDefault="00581497" w:rsidP="005814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1497" w:rsidRPr="00581497" w:rsidRDefault="00581497" w:rsidP="00581497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581497">
        <w:rPr>
          <w:rFonts w:ascii="Times New Roman" w:eastAsia="TimesNewRoman" w:hAnsi="Times New Roman" w:cs="Times New Roman"/>
          <w:sz w:val="24"/>
          <w:szCs w:val="24"/>
        </w:rPr>
        <w:t>GRADONAČELNIK GRADA BELIŠĆA</w:t>
      </w:r>
    </w:p>
    <w:p w:rsidR="003B6244" w:rsidRDefault="003B6244" w:rsidP="00547B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497" w:rsidRPr="00581497" w:rsidRDefault="00581497" w:rsidP="0058149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25325107"/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>KLASA:</w:t>
      </w:r>
      <w:r w:rsidR="007D110E">
        <w:rPr>
          <w:rFonts w:ascii="Times New Roman" w:eastAsia="TimesNewRoman" w:hAnsi="Times New Roman" w:cs="Times New Roman"/>
          <w:sz w:val="24"/>
          <w:szCs w:val="24"/>
          <w:lang w:eastAsia="zh-CN"/>
        </w:rPr>
        <w:t>032-02/19-04/01</w:t>
      </w: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 </w:t>
      </w:r>
    </w:p>
    <w:p w:rsidR="00581497" w:rsidRDefault="00581497" w:rsidP="00581497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zh-CN"/>
        </w:rPr>
      </w:pP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>URBROJ:</w:t>
      </w:r>
      <w:r w:rsidR="007D110E">
        <w:rPr>
          <w:rFonts w:ascii="Times New Roman" w:eastAsia="TimesNewRoman" w:hAnsi="Times New Roman" w:cs="Times New Roman"/>
          <w:sz w:val="24"/>
          <w:szCs w:val="24"/>
          <w:lang w:eastAsia="zh-CN"/>
        </w:rPr>
        <w:t>2185/02-19-16</w:t>
      </w:r>
    </w:p>
    <w:bookmarkEnd w:id="1"/>
    <w:p w:rsidR="00581497" w:rsidRPr="00581497" w:rsidRDefault="00581497" w:rsidP="0058149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4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81497" w:rsidRPr="00581497" w:rsidRDefault="00581497" w:rsidP="00581497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zh-CN"/>
        </w:rPr>
      </w:pP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Belišće, </w:t>
      </w:r>
      <w:r w:rsidR="00EA1737">
        <w:rPr>
          <w:rFonts w:ascii="Times New Roman" w:eastAsia="TimesNewRoman" w:hAnsi="Times New Roman" w:cs="Times New Roman"/>
          <w:sz w:val="24"/>
          <w:szCs w:val="24"/>
          <w:lang w:eastAsia="zh-CN"/>
        </w:rPr>
        <w:t>28</w:t>
      </w: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listopada</w:t>
      </w: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 2019. godine </w:t>
      </w:r>
    </w:p>
    <w:p w:rsidR="00581497" w:rsidRPr="00581497" w:rsidRDefault="00581497" w:rsidP="00581497">
      <w:pPr>
        <w:suppressAutoHyphens/>
        <w:autoSpaceDE w:val="0"/>
        <w:spacing w:after="0" w:line="240" w:lineRule="auto"/>
        <w:ind w:firstLineChars="1050" w:firstLine="2520"/>
        <w:rPr>
          <w:rFonts w:ascii="Times New Roman" w:eastAsia="TimesNewRoman" w:hAnsi="Times New Roman" w:cs="Times New Roman"/>
          <w:sz w:val="24"/>
          <w:szCs w:val="24"/>
          <w:lang w:eastAsia="zh-CN"/>
        </w:rPr>
      </w:pP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                                                             Gradonačelnik </w:t>
      </w:r>
    </w:p>
    <w:p w:rsidR="00581497" w:rsidRPr="00581497" w:rsidRDefault="00581497" w:rsidP="00581497">
      <w:pPr>
        <w:suppressAutoHyphens/>
        <w:autoSpaceDE w:val="0"/>
        <w:spacing w:after="0" w:line="240" w:lineRule="auto"/>
        <w:ind w:firstLineChars="1050" w:firstLine="25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1497" w:rsidRPr="00581497" w:rsidRDefault="00581497" w:rsidP="00581497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4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Dinko Burić, dr.med.</w:t>
      </w:r>
    </w:p>
    <w:p w:rsidR="003B6244" w:rsidRPr="00547B14" w:rsidRDefault="003B6244" w:rsidP="00581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6244" w:rsidRPr="0054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6BF"/>
    <w:multiLevelType w:val="hybridMultilevel"/>
    <w:tmpl w:val="B4B29DAC"/>
    <w:lvl w:ilvl="0" w:tplc="EFB80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919"/>
    <w:multiLevelType w:val="hybridMultilevel"/>
    <w:tmpl w:val="9E524CCA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2E1C"/>
    <w:multiLevelType w:val="hybridMultilevel"/>
    <w:tmpl w:val="B35421EC"/>
    <w:lvl w:ilvl="0" w:tplc="D36EA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266BB"/>
    <w:multiLevelType w:val="hybridMultilevel"/>
    <w:tmpl w:val="BC1E39EC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6CCE"/>
    <w:multiLevelType w:val="hybridMultilevel"/>
    <w:tmpl w:val="CC2AF69A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754E"/>
    <w:multiLevelType w:val="hybridMultilevel"/>
    <w:tmpl w:val="274038B0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96A6B"/>
    <w:multiLevelType w:val="hybridMultilevel"/>
    <w:tmpl w:val="CC7AFFD4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5795C"/>
    <w:multiLevelType w:val="hybridMultilevel"/>
    <w:tmpl w:val="36FE127C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D4509"/>
    <w:multiLevelType w:val="hybridMultilevel"/>
    <w:tmpl w:val="47E21162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14"/>
    <w:rsid w:val="000E1C09"/>
    <w:rsid w:val="00110EEE"/>
    <w:rsid w:val="001A5A22"/>
    <w:rsid w:val="002175CD"/>
    <w:rsid w:val="003B6244"/>
    <w:rsid w:val="003F713D"/>
    <w:rsid w:val="00457A2F"/>
    <w:rsid w:val="00547B14"/>
    <w:rsid w:val="00581497"/>
    <w:rsid w:val="00760A8E"/>
    <w:rsid w:val="00785C43"/>
    <w:rsid w:val="007D110E"/>
    <w:rsid w:val="00932D2C"/>
    <w:rsid w:val="00A376E3"/>
    <w:rsid w:val="00A85A82"/>
    <w:rsid w:val="00AA2656"/>
    <w:rsid w:val="00C8057D"/>
    <w:rsid w:val="00DB47E8"/>
    <w:rsid w:val="00EA0F06"/>
    <w:rsid w:val="00EA1737"/>
    <w:rsid w:val="00F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0B3B"/>
  <w15:chartTrackingRefBased/>
  <w15:docId w15:val="{38B490EC-F17A-4E1A-B225-304811D4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7B14"/>
    <w:pPr>
      <w:ind w:left="720"/>
      <w:contextualSpacing/>
    </w:pPr>
  </w:style>
  <w:style w:type="paragraph" w:styleId="Bezproreda">
    <w:name w:val="No Spacing"/>
    <w:uiPriority w:val="1"/>
    <w:qFormat/>
    <w:rsid w:val="00A37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Milas Bosanac</dc:creator>
  <cp:keywords/>
  <dc:description/>
  <cp:lastModifiedBy>Nada Milas Bosanac</cp:lastModifiedBy>
  <cp:revision>4</cp:revision>
  <cp:lastPrinted>2019-11-22T13:24:00Z</cp:lastPrinted>
  <dcterms:created xsi:type="dcterms:W3CDTF">2019-11-20T09:17:00Z</dcterms:created>
  <dcterms:modified xsi:type="dcterms:W3CDTF">2019-11-27T07:40:00Z</dcterms:modified>
</cp:coreProperties>
</file>