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46FD" w14:textId="5D4F7ECB" w:rsidR="00157AB4" w:rsidRPr="00E32B94" w:rsidRDefault="00157AB4" w:rsidP="007100D9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 xml:space="preserve">Gradsko vijeće </w:t>
      </w:r>
      <w:r w:rsidR="00B105BD">
        <w:rPr>
          <w:rFonts w:ascii="Times New Roman" w:hAnsi="Times New Roman" w:cs="Times New Roman"/>
        </w:rPr>
        <w:t>g</w:t>
      </w:r>
      <w:r w:rsidRPr="00E32B94">
        <w:rPr>
          <w:rFonts w:ascii="Times New Roman" w:hAnsi="Times New Roman" w:cs="Times New Roman"/>
        </w:rPr>
        <w:t>rada Belišća na 24. sjednici, održanoj dana 15. srpnja 2019. godine,</w:t>
      </w:r>
      <w:r w:rsidR="00DD299C" w:rsidRPr="00E32B94">
        <w:rPr>
          <w:rFonts w:ascii="Times New Roman" w:hAnsi="Times New Roman" w:cs="Times New Roman"/>
        </w:rPr>
        <w:t xml:space="preserve"> </w:t>
      </w:r>
      <w:r w:rsidRPr="00E32B94">
        <w:rPr>
          <w:rFonts w:ascii="Times New Roman" w:hAnsi="Times New Roman" w:cs="Times New Roman"/>
        </w:rPr>
        <w:t>temeljem članka 40. stavk</w:t>
      </w:r>
      <w:r w:rsidR="00B105BD">
        <w:rPr>
          <w:rFonts w:ascii="Times New Roman" w:hAnsi="Times New Roman" w:cs="Times New Roman"/>
        </w:rPr>
        <w:t>a</w:t>
      </w:r>
      <w:r w:rsidRPr="00E32B94">
        <w:rPr>
          <w:rFonts w:ascii="Times New Roman" w:hAnsi="Times New Roman" w:cs="Times New Roman"/>
        </w:rPr>
        <w:t xml:space="preserve"> 1. točke 27. Statuta grada Belišća (“Službeni glasnik grada Belišća” br. 5/09, 3/13, 11/14, 7/15, 1/6, 3/16 i 1/18) donosi</w:t>
      </w:r>
    </w:p>
    <w:p w14:paraId="4AC99224" w14:textId="77777777" w:rsidR="00B42F4F" w:rsidRPr="00E32B94" w:rsidRDefault="00B42F4F" w:rsidP="007100D9">
      <w:pPr>
        <w:jc w:val="both"/>
        <w:rPr>
          <w:rFonts w:ascii="Times New Roman" w:hAnsi="Times New Roman" w:cs="Times New Roman"/>
        </w:rPr>
      </w:pPr>
    </w:p>
    <w:p w14:paraId="4830061A" w14:textId="1F918027" w:rsidR="00157AB4" w:rsidRPr="00E32B94" w:rsidRDefault="00157AB4" w:rsidP="00F50583">
      <w:pPr>
        <w:jc w:val="center"/>
        <w:rPr>
          <w:rFonts w:ascii="Times New Roman" w:hAnsi="Times New Roman" w:cs="Times New Roman"/>
          <w:b/>
          <w:bCs/>
        </w:rPr>
      </w:pPr>
      <w:r w:rsidRPr="00E32B94">
        <w:rPr>
          <w:rFonts w:ascii="Times New Roman" w:hAnsi="Times New Roman" w:cs="Times New Roman"/>
          <w:b/>
          <w:bCs/>
        </w:rPr>
        <w:t>O D L U K U</w:t>
      </w:r>
    </w:p>
    <w:p w14:paraId="79E5F5E3" w14:textId="4A7E578A" w:rsidR="00DD299C" w:rsidRPr="00E32B94" w:rsidRDefault="00157AB4" w:rsidP="00F50583">
      <w:pPr>
        <w:spacing w:line="240" w:lineRule="auto"/>
        <w:jc w:val="center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 xml:space="preserve">o </w:t>
      </w:r>
      <w:r w:rsidR="00820D5A" w:rsidRPr="00E32B94">
        <w:rPr>
          <w:rFonts w:ascii="Times New Roman" w:hAnsi="Times New Roman" w:cs="Times New Roman"/>
        </w:rPr>
        <w:t>novčanoj naknadi</w:t>
      </w:r>
      <w:r w:rsidRPr="00E32B94">
        <w:rPr>
          <w:rFonts w:ascii="Times New Roman" w:hAnsi="Times New Roman" w:cs="Times New Roman"/>
        </w:rPr>
        <w:t xml:space="preserve"> roditeljima djece koja su ostvarila pravo na vrtić, a nisu </w:t>
      </w:r>
      <w:r w:rsidR="00BB06AF">
        <w:rPr>
          <w:rFonts w:ascii="Times New Roman" w:hAnsi="Times New Roman" w:cs="Times New Roman"/>
        </w:rPr>
        <w:t xml:space="preserve">mogla biti </w:t>
      </w:r>
      <w:r w:rsidRPr="00E32B94">
        <w:rPr>
          <w:rFonts w:ascii="Times New Roman" w:hAnsi="Times New Roman" w:cs="Times New Roman"/>
        </w:rPr>
        <w:t xml:space="preserve">upisana, </w:t>
      </w:r>
      <w:r w:rsidR="00F50583">
        <w:rPr>
          <w:rFonts w:ascii="Times New Roman" w:hAnsi="Times New Roman" w:cs="Times New Roman"/>
        </w:rPr>
        <w:br/>
      </w:r>
      <w:r w:rsidRPr="00E32B94">
        <w:rPr>
          <w:rFonts w:ascii="Times New Roman" w:hAnsi="Times New Roman" w:cs="Times New Roman"/>
        </w:rPr>
        <w:t xml:space="preserve">iako </w:t>
      </w:r>
      <w:r w:rsidR="00A725CA">
        <w:rPr>
          <w:rFonts w:ascii="Times New Roman" w:hAnsi="Times New Roman" w:cs="Times New Roman"/>
        </w:rPr>
        <w:t xml:space="preserve">su </w:t>
      </w:r>
      <w:r w:rsidRPr="00E32B94">
        <w:rPr>
          <w:rFonts w:ascii="Times New Roman" w:hAnsi="Times New Roman" w:cs="Times New Roman"/>
        </w:rPr>
        <w:t xml:space="preserve">oba roditelja </w:t>
      </w:r>
      <w:r w:rsidR="00A725CA">
        <w:rPr>
          <w:rFonts w:ascii="Times New Roman" w:hAnsi="Times New Roman" w:cs="Times New Roman"/>
        </w:rPr>
        <w:t>zaposlena</w:t>
      </w:r>
      <w:r w:rsidR="00F50583">
        <w:rPr>
          <w:rFonts w:ascii="Times New Roman" w:hAnsi="Times New Roman" w:cs="Times New Roman"/>
        </w:rPr>
        <w:t>,</w:t>
      </w:r>
      <w:r w:rsidRPr="00E32B94">
        <w:rPr>
          <w:rFonts w:ascii="Times New Roman" w:hAnsi="Times New Roman" w:cs="Times New Roman"/>
        </w:rPr>
        <w:t xml:space="preserve"> </w:t>
      </w:r>
      <w:r w:rsidR="00BB06AF">
        <w:rPr>
          <w:rFonts w:ascii="Times New Roman" w:hAnsi="Times New Roman" w:cs="Times New Roman"/>
        </w:rPr>
        <w:t>kao i roditeljima djece koja nisu mogla biti upisana</w:t>
      </w:r>
      <w:r w:rsidRPr="00E32B94">
        <w:rPr>
          <w:rFonts w:ascii="Times New Roman" w:hAnsi="Times New Roman" w:cs="Times New Roman"/>
        </w:rPr>
        <w:t xml:space="preserve"> zbog nemogućnosti pružanja adekvatne zdravstvene skrbi</w:t>
      </w:r>
      <w:r w:rsidR="00E32B94">
        <w:rPr>
          <w:rFonts w:ascii="Times New Roman" w:hAnsi="Times New Roman" w:cs="Times New Roman"/>
        </w:rPr>
        <w:t xml:space="preserve"> u vrtiću</w:t>
      </w:r>
    </w:p>
    <w:p w14:paraId="5C445A54" w14:textId="77777777" w:rsidR="00D47095" w:rsidRPr="00E32B94" w:rsidRDefault="00D47095" w:rsidP="007100D9">
      <w:pPr>
        <w:jc w:val="both"/>
        <w:rPr>
          <w:rFonts w:ascii="Times New Roman" w:hAnsi="Times New Roman" w:cs="Times New Roman"/>
        </w:rPr>
      </w:pPr>
    </w:p>
    <w:p w14:paraId="3CE86D99" w14:textId="3BC15E79" w:rsidR="00DD299C" w:rsidRPr="00E32B94" w:rsidRDefault="00DD299C" w:rsidP="007100D9">
      <w:pPr>
        <w:jc w:val="center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>Članak 1.</w:t>
      </w:r>
    </w:p>
    <w:p w14:paraId="0343E06E" w14:textId="00FDF421" w:rsidR="00A725CA" w:rsidRPr="00E32B94" w:rsidRDefault="00DD299C" w:rsidP="00A725CA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 xml:space="preserve">Ovom Odlukom uređuju se uvjeti, način i postupak dodjele </w:t>
      </w:r>
      <w:r w:rsidR="00ED0B22" w:rsidRPr="00E32B94">
        <w:rPr>
          <w:rFonts w:ascii="Times New Roman" w:hAnsi="Times New Roman" w:cs="Times New Roman"/>
        </w:rPr>
        <w:t>novčane naknade</w:t>
      </w:r>
      <w:r w:rsidRPr="00E32B94">
        <w:rPr>
          <w:rFonts w:ascii="Times New Roman" w:hAnsi="Times New Roman" w:cs="Times New Roman"/>
        </w:rPr>
        <w:t xml:space="preserve"> iz sredstava Proračuna grada Belišća, a u svrhu </w:t>
      </w:r>
      <w:r w:rsidR="005152D9" w:rsidRPr="00E32B94">
        <w:rPr>
          <w:rFonts w:ascii="Times New Roman" w:hAnsi="Times New Roman" w:cs="Times New Roman"/>
        </w:rPr>
        <w:t>financijske potpore roditeljima djece koja su ostvarila pravo na vrtić</w:t>
      </w:r>
      <w:r w:rsidR="00ED0B22" w:rsidRPr="00E32B94">
        <w:rPr>
          <w:rFonts w:ascii="Times New Roman" w:hAnsi="Times New Roman" w:cs="Times New Roman"/>
        </w:rPr>
        <w:t xml:space="preserve"> temeljem Javnog poziva za upis djece u redovne programe Dječjeg vrtića „Maslačak“ Belišće</w:t>
      </w:r>
      <w:r w:rsidR="005152D9" w:rsidRPr="00E32B94">
        <w:rPr>
          <w:rFonts w:ascii="Times New Roman" w:hAnsi="Times New Roman" w:cs="Times New Roman"/>
        </w:rPr>
        <w:t xml:space="preserve">, </w:t>
      </w:r>
      <w:r w:rsidR="00A725CA" w:rsidRPr="00E32B94">
        <w:rPr>
          <w:rFonts w:ascii="Times New Roman" w:hAnsi="Times New Roman" w:cs="Times New Roman"/>
        </w:rPr>
        <w:t xml:space="preserve">a nisu </w:t>
      </w:r>
      <w:r w:rsidR="00A725CA">
        <w:rPr>
          <w:rFonts w:ascii="Times New Roman" w:hAnsi="Times New Roman" w:cs="Times New Roman"/>
        </w:rPr>
        <w:t xml:space="preserve">mogla biti </w:t>
      </w:r>
      <w:r w:rsidR="00A725CA" w:rsidRPr="00E32B94">
        <w:rPr>
          <w:rFonts w:ascii="Times New Roman" w:hAnsi="Times New Roman" w:cs="Times New Roman"/>
        </w:rPr>
        <w:t>upisana</w:t>
      </w:r>
      <w:r w:rsidR="00A725CA" w:rsidRPr="00A725CA">
        <w:rPr>
          <w:rFonts w:ascii="Times New Roman" w:hAnsi="Times New Roman" w:cs="Times New Roman"/>
        </w:rPr>
        <w:t xml:space="preserve"> </w:t>
      </w:r>
      <w:r w:rsidR="00A725CA" w:rsidRPr="00E32B94">
        <w:rPr>
          <w:rFonts w:ascii="Times New Roman" w:hAnsi="Times New Roman" w:cs="Times New Roman"/>
        </w:rPr>
        <w:t>zbog popunjenosti mjesta planiranih Planom upisa za pedagošku 2019./2020. godinu u Dječjem vrtiću „Maslačak“ Belišće, donesenom na 18. sjednici Upravnog vijeća Dječjeg vrtića „Maslačak Belišće održanoj dana 21. svibnja 2019. godine, a na temelju Prethodne suglasnosti Gradskog vijeća grada Belišća donesenoj na 22. sjednici Gradskog vijeća grada Belišća održanoj 17. svibnja 2019. godine</w:t>
      </w:r>
      <w:r w:rsidR="00A725CA">
        <w:rPr>
          <w:rFonts w:ascii="Times New Roman" w:hAnsi="Times New Roman" w:cs="Times New Roman"/>
        </w:rPr>
        <w:t>,</w:t>
      </w:r>
      <w:r w:rsidR="00A725CA" w:rsidRPr="00E32B94">
        <w:rPr>
          <w:rFonts w:ascii="Times New Roman" w:hAnsi="Times New Roman" w:cs="Times New Roman"/>
        </w:rPr>
        <w:t xml:space="preserve"> iako </w:t>
      </w:r>
      <w:r w:rsidR="00A725CA">
        <w:rPr>
          <w:rFonts w:ascii="Times New Roman" w:hAnsi="Times New Roman" w:cs="Times New Roman"/>
        </w:rPr>
        <w:t xml:space="preserve">su </w:t>
      </w:r>
      <w:r w:rsidR="00A725CA" w:rsidRPr="00E32B94">
        <w:rPr>
          <w:rFonts w:ascii="Times New Roman" w:hAnsi="Times New Roman" w:cs="Times New Roman"/>
        </w:rPr>
        <w:t xml:space="preserve">oba roditelja </w:t>
      </w:r>
      <w:r w:rsidR="00A725CA">
        <w:rPr>
          <w:rFonts w:ascii="Times New Roman" w:hAnsi="Times New Roman" w:cs="Times New Roman"/>
        </w:rPr>
        <w:t>zaposlena, kao i roditeljima djece koja nisu mogla biti upisana</w:t>
      </w:r>
      <w:r w:rsidR="00A725CA" w:rsidRPr="00E32B94">
        <w:rPr>
          <w:rFonts w:ascii="Times New Roman" w:hAnsi="Times New Roman" w:cs="Times New Roman"/>
        </w:rPr>
        <w:t xml:space="preserve"> zbog nemogućnosti pružanja adekvatne zdravstvene skrbi</w:t>
      </w:r>
      <w:r w:rsidR="00A725CA">
        <w:rPr>
          <w:rFonts w:ascii="Times New Roman" w:hAnsi="Times New Roman" w:cs="Times New Roman"/>
        </w:rPr>
        <w:t xml:space="preserve"> </w:t>
      </w:r>
      <w:r w:rsidR="00AB2F17">
        <w:rPr>
          <w:rFonts w:ascii="Times New Roman" w:hAnsi="Times New Roman" w:cs="Times New Roman"/>
        </w:rPr>
        <w:t xml:space="preserve">djetetu </w:t>
      </w:r>
      <w:r w:rsidR="00A725CA">
        <w:rPr>
          <w:rFonts w:ascii="Times New Roman" w:hAnsi="Times New Roman" w:cs="Times New Roman"/>
        </w:rPr>
        <w:t>u vrtiću</w:t>
      </w:r>
      <w:r w:rsidR="00AB2F17">
        <w:rPr>
          <w:rFonts w:ascii="Times New Roman" w:hAnsi="Times New Roman" w:cs="Times New Roman"/>
        </w:rPr>
        <w:t xml:space="preserve">. </w:t>
      </w:r>
    </w:p>
    <w:p w14:paraId="2A380EEF" w14:textId="77777777" w:rsidR="00D47095" w:rsidRPr="00E32B94" w:rsidRDefault="00D47095" w:rsidP="00D47095">
      <w:pPr>
        <w:rPr>
          <w:rFonts w:ascii="Times New Roman" w:hAnsi="Times New Roman" w:cs="Times New Roman"/>
        </w:rPr>
      </w:pPr>
    </w:p>
    <w:p w14:paraId="47F77D42" w14:textId="47B5F2FF" w:rsidR="007100D9" w:rsidRPr="00E32B94" w:rsidRDefault="007100D9" w:rsidP="00D47095">
      <w:pPr>
        <w:jc w:val="center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>Članak 2.</w:t>
      </w:r>
    </w:p>
    <w:p w14:paraId="522F9B1D" w14:textId="77777777" w:rsidR="00BE1BB9" w:rsidRDefault="00ED0B22" w:rsidP="00BE1BB9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>Novčana naknada</w:t>
      </w:r>
      <w:r w:rsidR="007100D9" w:rsidRPr="00E32B94">
        <w:rPr>
          <w:rFonts w:ascii="Times New Roman" w:hAnsi="Times New Roman" w:cs="Times New Roman"/>
        </w:rPr>
        <w:t xml:space="preserve"> iz članka 1. odobrava se</w:t>
      </w:r>
      <w:r w:rsidR="00BE1BB9">
        <w:rPr>
          <w:rFonts w:ascii="Times New Roman" w:hAnsi="Times New Roman" w:cs="Times New Roman"/>
        </w:rPr>
        <w:t>:</w:t>
      </w:r>
    </w:p>
    <w:p w14:paraId="493A43BB" w14:textId="6731DC9F" w:rsidR="007100D9" w:rsidRDefault="00BE1BB9" w:rsidP="00BE1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00D9" w:rsidRPr="00E32B94">
        <w:rPr>
          <w:rFonts w:ascii="Times New Roman" w:hAnsi="Times New Roman" w:cs="Times New Roman"/>
        </w:rPr>
        <w:t xml:space="preserve"> roditeljima djece koja su ostvarila pravo na vrtić</w:t>
      </w:r>
      <w:r w:rsidR="00217C47" w:rsidRPr="00E32B94">
        <w:rPr>
          <w:rFonts w:ascii="Times New Roman" w:hAnsi="Times New Roman" w:cs="Times New Roman"/>
        </w:rPr>
        <w:t xml:space="preserve"> temeljem Javnog poziva za upis djece </w:t>
      </w:r>
      <w:r w:rsidR="00424FDA" w:rsidRPr="00E32B94">
        <w:rPr>
          <w:rFonts w:ascii="Times New Roman" w:hAnsi="Times New Roman" w:cs="Times New Roman"/>
        </w:rPr>
        <w:t xml:space="preserve">u redovne programe Dječjeg vrtića „Maslačak“ Belišće </w:t>
      </w:r>
      <w:r w:rsidR="00217C47" w:rsidRPr="00E32B94">
        <w:rPr>
          <w:rFonts w:ascii="Times New Roman" w:hAnsi="Times New Roman" w:cs="Times New Roman"/>
        </w:rPr>
        <w:t>za pedagošku 2019.</w:t>
      </w:r>
      <w:r w:rsidR="00D34375" w:rsidRPr="00E32B94">
        <w:rPr>
          <w:rFonts w:ascii="Times New Roman" w:hAnsi="Times New Roman" w:cs="Times New Roman"/>
        </w:rPr>
        <w:t>/</w:t>
      </w:r>
      <w:r w:rsidR="00217C47" w:rsidRPr="00E32B94">
        <w:rPr>
          <w:rFonts w:ascii="Times New Roman" w:hAnsi="Times New Roman" w:cs="Times New Roman"/>
        </w:rPr>
        <w:t>2020.</w:t>
      </w:r>
      <w:r w:rsidR="00E22DA1">
        <w:rPr>
          <w:rFonts w:ascii="Times New Roman" w:hAnsi="Times New Roman" w:cs="Times New Roman"/>
        </w:rPr>
        <w:t xml:space="preserve"> i</w:t>
      </w:r>
      <w:r w:rsidR="007100D9" w:rsidRPr="00E32B94">
        <w:rPr>
          <w:rFonts w:ascii="Times New Roman" w:hAnsi="Times New Roman" w:cs="Times New Roman"/>
        </w:rPr>
        <w:t xml:space="preserve"> nisu </w:t>
      </w:r>
      <w:r w:rsidR="00A5159A">
        <w:rPr>
          <w:rFonts w:ascii="Times New Roman" w:hAnsi="Times New Roman" w:cs="Times New Roman"/>
        </w:rPr>
        <w:t xml:space="preserve">mogla biti </w:t>
      </w:r>
      <w:r w:rsidR="007100D9" w:rsidRPr="00E32B94">
        <w:rPr>
          <w:rFonts w:ascii="Times New Roman" w:hAnsi="Times New Roman" w:cs="Times New Roman"/>
        </w:rPr>
        <w:t>upisana</w:t>
      </w:r>
      <w:r>
        <w:rPr>
          <w:rFonts w:ascii="Times New Roman" w:hAnsi="Times New Roman" w:cs="Times New Roman"/>
        </w:rPr>
        <w:t xml:space="preserve"> </w:t>
      </w:r>
      <w:r w:rsidR="00D34375" w:rsidRPr="00E32B94">
        <w:rPr>
          <w:rFonts w:ascii="Times New Roman" w:hAnsi="Times New Roman" w:cs="Times New Roman"/>
        </w:rPr>
        <w:t>zbog popunjenosti mjesta planiranih Planom upisa</w:t>
      </w:r>
      <w:r w:rsidR="004C350E">
        <w:rPr>
          <w:rFonts w:ascii="Times New Roman" w:hAnsi="Times New Roman" w:cs="Times New Roman"/>
        </w:rPr>
        <w:t xml:space="preserve">, a čija </w:t>
      </w:r>
      <w:r w:rsidR="009618E4">
        <w:rPr>
          <w:rFonts w:ascii="Times New Roman" w:hAnsi="Times New Roman" w:cs="Times New Roman"/>
        </w:rPr>
        <w:t>s</w:t>
      </w:r>
      <w:r w:rsidR="00A725CA">
        <w:rPr>
          <w:rFonts w:ascii="Times New Roman" w:hAnsi="Times New Roman" w:cs="Times New Roman"/>
        </w:rPr>
        <w:t>u</w:t>
      </w:r>
      <w:r w:rsidR="009618E4">
        <w:rPr>
          <w:rFonts w:ascii="Times New Roman" w:hAnsi="Times New Roman" w:cs="Times New Roman"/>
        </w:rPr>
        <w:t xml:space="preserve"> </w:t>
      </w:r>
      <w:r w:rsidR="004C350E">
        <w:rPr>
          <w:rFonts w:ascii="Times New Roman" w:hAnsi="Times New Roman" w:cs="Times New Roman"/>
        </w:rPr>
        <w:t xml:space="preserve">oba roditelja </w:t>
      </w:r>
      <w:r w:rsidR="009618E4">
        <w:rPr>
          <w:rFonts w:ascii="Times New Roman" w:hAnsi="Times New Roman" w:cs="Times New Roman"/>
        </w:rPr>
        <w:t>zaposlena</w:t>
      </w:r>
      <w:r>
        <w:rPr>
          <w:rFonts w:ascii="Times New Roman" w:hAnsi="Times New Roman" w:cs="Times New Roman"/>
        </w:rPr>
        <w:t>.</w:t>
      </w:r>
    </w:p>
    <w:p w14:paraId="1B73E5EE" w14:textId="7937929F" w:rsidR="007100D9" w:rsidRPr="00E32B94" w:rsidRDefault="00BE1BB9" w:rsidP="00BE1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32B94">
        <w:rPr>
          <w:rFonts w:ascii="Times New Roman" w:hAnsi="Times New Roman" w:cs="Times New Roman"/>
        </w:rPr>
        <w:t xml:space="preserve"> roditeljima djece koja su ostvarila pravo na vrtić temeljem Javnog poziva za upis djece u redovne programe Dječjeg vrtića „Maslačak“ Belišće za pedagošku 2019./2020., a nisu </w:t>
      </w:r>
      <w:r w:rsidR="00A5159A">
        <w:rPr>
          <w:rFonts w:ascii="Times New Roman" w:hAnsi="Times New Roman" w:cs="Times New Roman"/>
        </w:rPr>
        <w:t xml:space="preserve">mogla biti </w:t>
      </w:r>
      <w:r w:rsidRPr="00E32B94">
        <w:rPr>
          <w:rFonts w:ascii="Times New Roman" w:hAnsi="Times New Roman" w:cs="Times New Roman"/>
        </w:rPr>
        <w:t>upisana</w:t>
      </w:r>
      <w:r>
        <w:rPr>
          <w:rFonts w:ascii="Times New Roman" w:hAnsi="Times New Roman" w:cs="Times New Roman"/>
        </w:rPr>
        <w:t xml:space="preserve"> </w:t>
      </w:r>
      <w:r w:rsidRPr="00E32B94">
        <w:rPr>
          <w:rFonts w:ascii="Times New Roman" w:hAnsi="Times New Roman" w:cs="Times New Roman"/>
        </w:rPr>
        <w:t xml:space="preserve">zbog </w:t>
      </w:r>
      <w:r w:rsidR="007100D9" w:rsidRPr="00E32B94">
        <w:rPr>
          <w:rFonts w:ascii="Times New Roman" w:hAnsi="Times New Roman" w:cs="Times New Roman"/>
        </w:rPr>
        <w:t>nemogućnosti pružanja adekvatne zdravstvene skrbi</w:t>
      </w:r>
      <w:r w:rsidR="00D34375" w:rsidRPr="00E32B94">
        <w:rPr>
          <w:rFonts w:ascii="Times New Roman" w:hAnsi="Times New Roman" w:cs="Times New Roman"/>
        </w:rPr>
        <w:t xml:space="preserve"> </w:t>
      </w:r>
      <w:r w:rsidR="003862AD" w:rsidRPr="00E32B94">
        <w:rPr>
          <w:rFonts w:ascii="Times New Roman" w:hAnsi="Times New Roman" w:cs="Times New Roman"/>
        </w:rPr>
        <w:t>u vrtiću djetetu s teškoćama u razvoju</w:t>
      </w:r>
      <w:r w:rsidR="00820D5A" w:rsidRPr="00E32B94">
        <w:rPr>
          <w:rFonts w:ascii="Times New Roman" w:hAnsi="Times New Roman" w:cs="Times New Roman"/>
        </w:rPr>
        <w:t>.</w:t>
      </w:r>
    </w:p>
    <w:p w14:paraId="4B489DDF" w14:textId="1872608E" w:rsidR="007100D9" w:rsidRPr="00E32B94" w:rsidRDefault="007100D9" w:rsidP="007100D9">
      <w:pPr>
        <w:jc w:val="both"/>
        <w:rPr>
          <w:rFonts w:ascii="Times New Roman" w:hAnsi="Times New Roman" w:cs="Times New Roman"/>
        </w:rPr>
      </w:pPr>
    </w:p>
    <w:p w14:paraId="43906F68" w14:textId="6264F430" w:rsidR="00820D5A" w:rsidRPr="00E32B94" w:rsidRDefault="00820D5A" w:rsidP="00D47095">
      <w:pPr>
        <w:jc w:val="center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>Članak 3.</w:t>
      </w:r>
    </w:p>
    <w:p w14:paraId="55941347" w14:textId="442C1807" w:rsidR="005C4598" w:rsidRDefault="00ED0B22" w:rsidP="00957101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 xml:space="preserve">Novčana naknada dodjeljuje </w:t>
      </w:r>
      <w:r w:rsidR="00AC2BA7" w:rsidRPr="00E32B94">
        <w:rPr>
          <w:rFonts w:ascii="Times New Roman" w:hAnsi="Times New Roman" w:cs="Times New Roman"/>
        </w:rPr>
        <w:t xml:space="preserve">se </w:t>
      </w:r>
      <w:r w:rsidR="005C4598">
        <w:rPr>
          <w:rFonts w:ascii="Times New Roman" w:hAnsi="Times New Roman" w:cs="Times New Roman"/>
        </w:rPr>
        <w:t xml:space="preserve">kategorijama roditelja navedenim u članku 2. </w:t>
      </w:r>
      <w:r w:rsidRPr="00E32B94">
        <w:rPr>
          <w:rFonts w:ascii="Times New Roman" w:hAnsi="Times New Roman" w:cs="Times New Roman"/>
        </w:rPr>
        <w:t>za pedagošku godinu 2019./2020.</w:t>
      </w:r>
      <w:r w:rsidR="00AC2BA7" w:rsidRPr="00E32B94">
        <w:rPr>
          <w:rFonts w:ascii="Times New Roman" w:hAnsi="Times New Roman" w:cs="Times New Roman"/>
        </w:rPr>
        <w:t xml:space="preserve"> u iznosu </w:t>
      </w:r>
      <w:r w:rsidR="00D05FCF" w:rsidRPr="00E32B94">
        <w:rPr>
          <w:rFonts w:ascii="Times New Roman" w:hAnsi="Times New Roman" w:cs="Times New Roman"/>
        </w:rPr>
        <w:t>cijene vrtića u drugom mjestu</w:t>
      </w:r>
      <w:r w:rsidR="0039626F">
        <w:rPr>
          <w:rFonts w:ascii="Times New Roman" w:hAnsi="Times New Roman" w:cs="Times New Roman"/>
        </w:rPr>
        <w:t>, ukoliko dijete bude upisano,</w:t>
      </w:r>
      <w:r w:rsidR="00D05FCF" w:rsidRPr="00E32B94">
        <w:rPr>
          <w:rFonts w:ascii="Times New Roman" w:hAnsi="Times New Roman" w:cs="Times New Roman"/>
        </w:rPr>
        <w:t xml:space="preserve"> </w:t>
      </w:r>
      <w:r w:rsidR="00C6085C" w:rsidRPr="00E32B94">
        <w:rPr>
          <w:rFonts w:ascii="Times New Roman" w:hAnsi="Times New Roman" w:cs="Times New Roman"/>
        </w:rPr>
        <w:t>ili do maksimalno 1.000 kn</w:t>
      </w:r>
      <w:r w:rsidR="00BF488E" w:rsidRPr="00E32B94">
        <w:rPr>
          <w:rFonts w:ascii="Times New Roman" w:hAnsi="Times New Roman" w:cs="Times New Roman"/>
        </w:rPr>
        <w:t xml:space="preserve"> </w:t>
      </w:r>
      <w:r w:rsidR="009618E4">
        <w:rPr>
          <w:rFonts w:ascii="Times New Roman" w:hAnsi="Times New Roman" w:cs="Times New Roman"/>
        </w:rPr>
        <w:t xml:space="preserve">mjesečno </w:t>
      </w:r>
      <w:r w:rsidR="00BF488E" w:rsidRPr="00E32B94">
        <w:rPr>
          <w:rFonts w:ascii="Times New Roman" w:hAnsi="Times New Roman" w:cs="Times New Roman"/>
        </w:rPr>
        <w:t xml:space="preserve">za djecu </w:t>
      </w:r>
      <w:r w:rsidR="00745CCF" w:rsidRPr="00E32B94">
        <w:rPr>
          <w:rFonts w:ascii="Times New Roman" w:hAnsi="Times New Roman" w:cs="Times New Roman"/>
        </w:rPr>
        <w:t>koja neće biti upisana u drugi vrtić</w:t>
      </w:r>
      <w:r w:rsidR="005C4598">
        <w:rPr>
          <w:rFonts w:ascii="Times New Roman" w:hAnsi="Times New Roman" w:cs="Times New Roman"/>
        </w:rPr>
        <w:t>.</w:t>
      </w:r>
    </w:p>
    <w:p w14:paraId="60734FE5" w14:textId="540BBC3E" w:rsidR="00D05FCF" w:rsidRPr="00E32B94" w:rsidRDefault="00851926" w:rsidP="00820D5A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 xml:space="preserve">Sredstva novčane naknade </w:t>
      </w:r>
      <w:r w:rsidR="0039626F">
        <w:rPr>
          <w:rFonts w:ascii="Times New Roman" w:hAnsi="Times New Roman" w:cs="Times New Roman"/>
        </w:rPr>
        <w:t xml:space="preserve">iz stavka prvog </w:t>
      </w:r>
      <w:r w:rsidRPr="00E32B94">
        <w:rPr>
          <w:rFonts w:ascii="Times New Roman" w:hAnsi="Times New Roman" w:cs="Times New Roman"/>
        </w:rPr>
        <w:t>ov</w:t>
      </w:r>
      <w:r w:rsidR="0039626F">
        <w:rPr>
          <w:rFonts w:ascii="Times New Roman" w:hAnsi="Times New Roman" w:cs="Times New Roman"/>
        </w:rPr>
        <w:t>og</w:t>
      </w:r>
      <w:r w:rsidRPr="00E32B94">
        <w:rPr>
          <w:rFonts w:ascii="Times New Roman" w:hAnsi="Times New Roman" w:cs="Times New Roman"/>
        </w:rPr>
        <w:t xml:space="preserve"> člank</w:t>
      </w:r>
      <w:r w:rsidR="0039626F">
        <w:rPr>
          <w:rFonts w:ascii="Times New Roman" w:hAnsi="Times New Roman" w:cs="Times New Roman"/>
        </w:rPr>
        <w:t>a</w:t>
      </w:r>
      <w:r w:rsidRPr="00E32B94">
        <w:rPr>
          <w:rFonts w:ascii="Times New Roman" w:hAnsi="Times New Roman" w:cs="Times New Roman"/>
        </w:rPr>
        <w:t xml:space="preserve">, Grad Belišće osigurat će </w:t>
      </w:r>
      <w:r w:rsidR="00733E4C" w:rsidRPr="00E32B94">
        <w:rPr>
          <w:rFonts w:ascii="Times New Roman" w:hAnsi="Times New Roman" w:cs="Times New Roman"/>
        </w:rPr>
        <w:t>u</w:t>
      </w:r>
      <w:r w:rsidRPr="00E32B94">
        <w:rPr>
          <w:rFonts w:ascii="Times New Roman" w:hAnsi="Times New Roman" w:cs="Times New Roman"/>
        </w:rPr>
        <w:t xml:space="preserve"> Proračun</w:t>
      </w:r>
      <w:r w:rsidR="00733E4C" w:rsidRPr="00E32B94">
        <w:rPr>
          <w:rFonts w:ascii="Times New Roman" w:hAnsi="Times New Roman" w:cs="Times New Roman"/>
        </w:rPr>
        <w:t>u</w:t>
      </w:r>
      <w:r w:rsidRPr="00E32B94">
        <w:rPr>
          <w:rFonts w:ascii="Times New Roman" w:hAnsi="Times New Roman" w:cs="Times New Roman"/>
        </w:rPr>
        <w:t xml:space="preserve"> grada Belišća za 2019. </w:t>
      </w:r>
      <w:r w:rsidR="005C4598">
        <w:rPr>
          <w:rFonts w:ascii="Times New Roman" w:hAnsi="Times New Roman" w:cs="Times New Roman"/>
        </w:rPr>
        <w:t xml:space="preserve">i 2020. godinu. </w:t>
      </w:r>
    </w:p>
    <w:p w14:paraId="71A7C2AA" w14:textId="4BE3E0EE" w:rsidR="00851926" w:rsidRPr="00E32B94" w:rsidRDefault="00851926" w:rsidP="00820D5A">
      <w:pPr>
        <w:jc w:val="both"/>
        <w:rPr>
          <w:rFonts w:ascii="Times New Roman" w:hAnsi="Times New Roman" w:cs="Times New Roman"/>
        </w:rPr>
      </w:pPr>
    </w:p>
    <w:p w14:paraId="48B3A779" w14:textId="6FBAEAB0" w:rsidR="00D05FCF" w:rsidRPr="00E32B94" w:rsidRDefault="00851926" w:rsidP="00851926">
      <w:pPr>
        <w:jc w:val="center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>Članak 4.</w:t>
      </w:r>
    </w:p>
    <w:p w14:paraId="56E6F176" w14:textId="69A7CF2E" w:rsidR="00B42F4F" w:rsidRPr="00E32B94" w:rsidRDefault="00851926" w:rsidP="00820D5A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 xml:space="preserve">Zahtjev za korištenje novčane naknade podnosi se na propisanom obrascu u Upravnom odjelu za društvene djelatnosti </w:t>
      </w:r>
      <w:r w:rsidR="005C4598">
        <w:rPr>
          <w:rFonts w:ascii="Times New Roman" w:hAnsi="Times New Roman" w:cs="Times New Roman"/>
        </w:rPr>
        <w:t>grada</w:t>
      </w:r>
      <w:r w:rsidRPr="00E32B94">
        <w:rPr>
          <w:rFonts w:ascii="Times New Roman" w:hAnsi="Times New Roman" w:cs="Times New Roman"/>
        </w:rPr>
        <w:t xml:space="preserve"> Belišć</w:t>
      </w:r>
      <w:r w:rsidR="005C4598">
        <w:rPr>
          <w:rFonts w:ascii="Times New Roman" w:hAnsi="Times New Roman" w:cs="Times New Roman"/>
        </w:rPr>
        <w:t>a</w:t>
      </w:r>
      <w:r w:rsidRPr="00E32B94">
        <w:rPr>
          <w:rFonts w:ascii="Times New Roman" w:hAnsi="Times New Roman" w:cs="Times New Roman"/>
        </w:rPr>
        <w:t>.</w:t>
      </w:r>
    </w:p>
    <w:p w14:paraId="1C811A7A" w14:textId="77777777" w:rsidR="00A85982" w:rsidRDefault="00A85982" w:rsidP="00851926">
      <w:pPr>
        <w:jc w:val="center"/>
        <w:rPr>
          <w:rFonts w:ascii="Times New Roman" w:hAnsi="Times New Roman" w:cs="Times New Roman"/>
        </w:rPr>
      </w:pPr>
    </w:p>
    <w:p w14:paraId="6E24E5DA" w14:textId="4F30C1A1" w:rsidR="00851926" w:rsidRPr="00E32B94" w:rsidRDefault="00851926" w:rsidP="00851926">
      <w:pPr>
        <w:jc w:val="center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lastRenderedPageBreak/>
        <w:t>Članak 5.</w:t>
      </w:r>
    </w:p>
    <w:p w14:paraId="590C58C7" w14:textId="367D5CBD" w:rsidR="00851926" w:rsidRPr="00E32B94" w:rsidRDefault="00D47095" w:rsidP="00820D5A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 xml:space="preserve">Isplatu novčane naknade iz ove Odluke provest će nadležni Upravni odjel za financije i proračun </w:t>
      </w:r>
      <w:r w:rsidR="005C4598">
        <w:rPr>
          <w:rFonts w:ascii="Times New Roman" w:hAnsi="Times New Roman" w:cs="Times New Roman"/>
        </w:rPr>
        <w:t>g</w:t>
      </w:r>
      <w:r w:rsidRPr="00E32B94">
        <w:rPr>
          <w:rFonts w:ascii="Times New Roman" w:hAnsi="Times New Roman" w:cs="Times New Roman"/>
        </w:rPr>
        <w:t xml:space="preserve">rada Belišća temeljem zaključka gradonačelnika. </w:t>
      </w:r>
    </w:p>
    <w:p w14:paraId="76EED5E3" w14:textId="29E7B724" w:rsidR="00820D5A" w:rsidRPr="00E32B94" w:rsidRDefault="00820D5A" w:rsidP="007100D9">
      <w:pPr>
        <w:jc w:val="both"/>
        <w:rPr>
          <w:rFonts w:ascii="Times New Roman" w:hAnsi="Times New Roman" w:cs="Times New Roman"/>
        </w:rPr>
      </w:pPr>
    </w:p>
    <w:p w14:paraId="0968B405" w14:textId="0E1D8038" w:rsidR="00D47095" w:rsidRPr="00E32B94" w:rsidRDefault="00D47095" w:rsidP="00D47095">
      <w:pPr>
        <w:jc w:val="center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>Članak 6.</w:t>
      </w:r>
    </w:p>
    <w:p w14:paraId="3969AAC8" w14:textId="62BCEF0F" w:rsidR="00D47095" w:rsidRPr="00E32B94" w:rsidRDefault="00D47095" w:rsidP="00D47095">
      <w:pPr>
        <w:jc w:val="both"/>
        <w:rPr>
          <w:rFonts w:ascii="Times New Roman" w:hAnsi="Times New Roman" w:cs="Times New Roman"/>
        </w:rPr>
      </w:pPr>
      <w:r w:rsidRPr="00E32B94">
        <w:rPr>
          <w:rFonts w:ascii="Times New Roman" w:hAnsi="Times New Roman" w:cs="Times New Roman"/>
        </w:rPr>
        <w:t>Ova Odluka stupa na snagu os</w:t>
      </w:r>
      <w:r w:rsidR="00D95DE8">
        <w:rPr>
          <w:rFonts w:ascii="Times New Roman" w:hAnsi="Times New Roman" w:cs="Times New Roman"/>
        </w:rPr>
        <w:t>m</w:t>
      </w:r>
      <w:r w:rsidRPr="00E32B94">
        <w:rPr>
          <w:rFonts w:ascii="Times New Roman" w:hAnsi="Times New Roman" w:cs="Times New Roman"/>
        </w:rPr>
        <w:t xml:space="preserve">og dana </w:t>
      </w:r>
      <w:r w:rsidR="009F1853">
        <w:rPr>
          <w:rFonts w:ascii="Times New Roman" w:hAnsi="Times New Roman" w:cs="Times New Roman"/>
        </w:rPr>
        <w:t xml:space="preserve">od </w:t>
      </w:r>
      <w:r w:rsidRPr="00E32B94">
        <w:rPr>
          <w:rFonts w:ascii="Times New Roman" w:hAnsi="Times New Roman" w:cs="Times New Roman"/>
        </w:rPr>
        <w:t>objav</w:t>
      </w:r>
      <w:r w:rsidR="009F1853">
        <w:rPr>
          <w:rFonts w:ascii="Times New Roman" w:hAnsi="Times New Roman" w:cs="Times New Roman"/>
        </w:rPr>
        <w:t>e</w:t>
      </w:r>
      <w:r w:rsidRPr="00E32B94">
        <w:rPr>
          <w:rFonts w:ascii="Times New Roman" w:hAnsi="Times New Roman" w:cs="Times New Roman"/>
        </w:rPr>
        <w:t xml:space="preserve"> u „Službenom glasniku grada Belišća“.</w:t>
      </w:r>
    </w:p>
    <w:p w14:paraId="7C12319D" w14:textId="77777777" w:rsidR="00D47095" w:rsidRPr="00E32B94" w:rsidRDefault="00D47095" w:rsidP="00D47095">
      <w:pPr>
        <w:jc w:val="both"/>
        <w:rPr>
          <w:rFonts w:ascii="Times New Roman" w:hAnsi="Times New Roman" w:cs="Times New Roman"/>
        </w:rPr>
      </w:pPr>
    </w:p>
    <w:p w14:paraId="489EA01A" w14:textId="4A49D808" w:rsidR="00D47095" w:rsidRPr="00E32B94" w:rsidRDefault="00D47095" w:rsidP="00D47095">
      <w:pPr>
        <w:pStyle w:val="Standard"/>
        <w:tabs>
          <w:tab w:val="left" w:pos="708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32B94">
        <w:rPr>
          <w:rFonts w:ascii="Times New Roman" w:hAnsi="Times New Roman"/>
          <w:sz w:val="22"/>
          <w:szCs w:val="22"/>
        </w:rPr>
        <w:t xml:space="preserve">GRADSKO VIJEĆE GRADA BELIŠĆA </w:t>
      </w:r>
    </w:p>
    <w:p w14:paraId="0870EA88" w14:textId="77777777" w:rsidR="00D47095" w:rsidRPr="00E32B94" w:rsidRDefault="00D47095" w:rsidP="00D47095">
      <w:pPr>
        <w:pStyle w:val="Standard"/>
        <w:tabs>
          <w:tab w:val="left" w:pos="708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EE208CB" w14:textId="2B1C9715" w:rsidR="00D47095" w:rsidRPr="00E32B94" w:rsidRDefault="008E70E6" w:rsidP="00D47095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32B94">
        <w:rPr>
          <w:rFonts w:ascii="Times New Roman" w:hAnsi="Times New Roman"/>
          <w:sz w:val="22"/>
          <w:szCs w:val="22"/>
        </w:rPr>
        <w:t>KLASA: 601-01/19-02/01</w:t>
      </w:r>
    </w:p>
    <w:p w14:paraId="70784616" w14:textId="4139B1A3" w:rsidR="00D47095" w:rsidRPr="00E32B94" w:rsidRDefault="008E70E6" w:rsidP="00D47095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32B94">
        <w:rPr>
          <w:rFonts w:ascii="Times New Roman" w:hAnsi="Times New Roman"/>
          <w:sz w:val="22"/>
          <w:szCs w:val="22"/>
        </w:rPr>
        <w:t>URBROJ: 2185/02-2-19-4</w:t>
      </w:r>
      <w:r>
        <w:rPr>
          <w:rFonts w:ascii="Times New Roman" w:hAnsi="Times New Roman"/>
          <w:sz w:val="22"/>
          <w:szCs w:val="22"/>
        </w:rPr>
        <w:t>5</w:t>
      </w:r>
    </w:p>
    <w:p w14:paraId="51259B06" w14:textId="26E150E0" w:rsidR="00D47095" w:rsidRPr="00E32B94" w:rsidRDefault="00D47095" w:rsidP="00D47095">
      <w:pPr>
        <w:pStyle w:val="Standard"/>
        <w:tabs>
          <w:tab w:val="left" w:pos="708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32B94">
        <w:rPr>
          <w:rFonts w:ascii="Times New Roman" w:hAnsi="Times New Roman"/>
          <w:sz w:val="22"/>
          <w:szCs w:val="22"/>
        </w:rPr>
        <w:t>Belišće, 15. srpnja 2019. godine</w:t>
      </w:r>
    </w:p>
    <w:p w14:paraId="2AB917B6" w14:textId="77777777" w:rsidR="00D47095" w:rsidRPr="00E32B94" w:rsidRDefault="00D47095" w:rsidP="00D47095">
      <w:pPr>
        <w:pStyle w:val="Standard"/>
        <w:tabs>
          <w:tab w:val="left" w:pos="708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CF757D" w14:textId="2153A012" w:rsidR="00D47095" w:rsidRPr="00E32B94" w:rsidRDefault="00D47095" w:rsidP="00D47095">
      <w:pPr>
        <w:pStyle w:val="Textbodyindent"/>
        <w:spacing w:after="0" w:line="276" w:lineRule="auto"/>
        <w:ind w:left="0"/>
        <w:rPr>
          <w:rFonts w:ascii="Times New Roman" w:hAnsi="Times New Roman"/>
          <w:sz w:val="22"/>
          <w:szCs w:val="22"/>
        </w:rPr>
      </w:pPr>
      <w:r w:rsidRPr="00E32B9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</w:t>
      </w:r>
      <w:r w:rsidRPr="00E32B94">
        <w:rPr>
          <w:rFonts w:ascii="Times New Roman" w:hAnsi="Times New Roman"/>
          <w:sz w:val="22"/>
          <w:szCs w:val="22"/>
        </w:rPr>
        <w:tab/>
      </w:r>
      <w:r w:rsidRPr="00E32B94">
        <w:rPr>
          <w:rFonts w:ascii="Times New Roman" w:hAnsi="Times New Roman"/>
          <w:sz w:val="22"/>
          <w:szCs w:val="22"/>
        </w:rPr>
        <w:tab/>
      </w:r>
      <w:r w:rsidRPr="00E32B94">
        <w:rPr>
          <w:rFonts w:ascii="Times New Roman" w:hAnsi="Times New Roman"/>
          <w:sz w:val="22"/>
          <w:szCs w:val="22"/>
        </w:rPr>
        <w:tab/>
      </w:r>
      <w:r w:rsidRPr="00E32B94">
        <w:rPr>
          <w:rFonts w:ascii="Times New Roman" w:hAnsi="Times New Roman"/>
          <w:sz w:val="22"/>
          <w:szCs w:val="22"/>
        </w:rPr>
        <w:tab/>
      </w:r>
      <w:r w:rsidRPr="00E32B94">
        <w:rPr>
          <w:rFonts w:ascii="Times New Roman" w:hAnsi="Times New Roman"/>
          <w:sz w:val="22"/>
          <w:szCs w:val="22"/>
        </w:rPr>
        <w:tab/>
        <w:t>Predsjednik Gradskog vijeća:</w:t>
      </w:r>
    </w:p>
    <w:p w14:paraId="46DB041E" w14:textId="008F52C0" w:rsidR="00D47095" w:rsidRPr="00E32B94" w:rsidRDefault="00D47095" w:rsidP="00D47095">
      <w:pPr>
        <w:pStyle w:val="Textbodyindent"/>
        <w:spacing w:after="0" w:line="276" w:lineRule="auto"/>
        <w:ind w:left="0"/>
        <w:rPr>
          <w:rFonts w:ascii="Times New Roman" w:hAnsi="Times New Roman"/>
          <w:sz w:val="22"/>
          <w:szCs w:val="22"/>
        </w:rPr>
      </w:pPr>
      <w:r w:rsidRPr="00E32B94">
        <w:rPr>
          <w:rFonts w:ascii="Times New Roman" w:eastAsia="Times New Roman" w:hAnsi="Times New Roman" w:cs="Times New Roman"/>
          <w:sz w:val="22"/>
          <w:szCs w:val="22"/>
        </w:rPr>
        <w:tab/>
      </w:r>
      <w:r w:rsidRPr="00E32B94">
        <w:rPr>
          <w:rFonts w:ascii="Times New Roman" w:eastAsia="Times New Roman" w:hAnsi="Times New Roman" w:cs="Times New Roman"/>
          <w:sz w:val="22"/>
          <w:szCs w:val="22"/>
        </w:rPr>
        <w:tab/>
      </w:r>
      <w:r w:rsidRPr="00E32B94">
        <w:rPr>
          <w:rFonts w:ascii="Times New Roman" w:eastAsia="Times New Roman" w:hAnsi="Times New Roman" w:cs="Times New Roman"/>
          <w:sz w:val="22"/>
          <w:szCs w:val="22"/>
        </w:rPr>
        <w:tab/>
      </w:r>
      <w:r w:rsidRPr="00E32B94">
        <w:rPr>
          <w:rFonts w:ascii="Times New Roman" w:eastAsia="Times New Roman" w:hAnsi="Times New Roman" w:cs="Times New Roman"/>
          <w:sz w:val="22"/>
          <w:szCs w:val="22"/>
        </w:rPr>
        <w:tab/>
      </w:r>
      <w:r w:rsidRPr="00E32B94">
        <w:rPr>
          <w:rFonts w:ascii="Times New Roman" w:eastAsia="Times New Roman" w:hAnsi="Times New Roman" w:cs="Times New Roman"/>
          <w:sz w:val="22"/>
          <w:szCs w:val="22"/>
        </w:rPr>
        <w:tab/>
      </w:r>
      <w:r w:rsidRPr="00E32B94">
        <w:rPr>
          <w:rFonts w:ascii="Times New Roman" w:eastAsia="Times New Roman" w:hAnsi="Times New Roman" w:cs="Times New Roman"/>
          <w:sz w:val="22"/>
          <w:szCs w:val="22"/>
        </w:rPr>
        <w:tab/>
      </w:r>
      <w:r w:rsidRPr="00E32B94">
        <w:rPr>
          <w:rFonts w:ascii="Times New Roman" w:eastAsia="Times New Roman" w:hAnsi="Times New Roman" w:cs="Times New Roman"/>
          <w:sz w:val="22"/>
          <w:szCs w:val="22"/>
        </w:rPr>
        <w:tab/>
      </w:r>
      <w:r w:rsidRPr="00E32B94">
        <w:rPr>
          <w:rFonts w:ascii="Times New Roman" w:eastAsia="Times New Roman" w:hAnsi="Times New Roman" w:cs="Times New Roman"/>
          <w:sz w:val="22"/>
          <w:szCs w:val="22"/>
        </w:rPr>
        <w:tab/>
        <w:t xml:space="preserve"> Dario </w:t>
      </w:r>
      <w:proofErr w:type="spellStart"/>
      <w:r w:rsidRPr="00E32B94">
        <w:rPr>
          <w:rFonts w:ascii="Times New Roman" w:eastAsia="Times New Roman" w:hAnsi="Times New Roman" w:cs="Times New Roman"/>
          <w:sz w:val="22"/>
          <w:szCs w:val="22"/>
        </w:rPr>
        <w:t>Fletko</w:t>
      </w:r>
      <w:proofErr w:type="spellEnd"/>
      <w:r w:rsidRPr="00E32B9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32B94">
        <w:rPr>
          <w:rFonts w:ascii="Times New Roman" w:eastAsia="Times New Roman" w:hAnsi="Times New Roman" w:cs="Times New Roman"/>
          <w:sz w:val="22"/>
          <w:szCs w:val="22"/>
        </w:rPr>
        <w:t>mag.ing.comp</w:t>
      </w:r>
      <w:proofErr w:type="spellEnd"/>
      <w:r w:rsidRPr="00E32B9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B39C638" w14:textId="77777777" w:rsidR="00D47095" w:rsidRPr="00E32B94" w:rsidRDefault="00D47095" w:rsidP="00D47095">
      <w:pPr>
        <w:pStyle w:val="Textbodyindent"/>
        <w:spacing w:after="0" w:line="276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E32B94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14:paraId="0702CC30" w14:textId="77777777" w:rsidR="007100D9" w:rsidRPr="00D47095" w:rsidRDefault="007100D9" w:rsidP="007100D9">
      <w:pPr>
        <w:jc w:val="both"/>
        <w:rPr>
          <w:rFonts w:ascii="Times New Roman" w:hAnsi="Times New Roman" w:cs="Times New Roman"/>
        </w:rPr>
      </w:pPr>
    </w:p>
    <w:p w14:paraId="0D9F1E5B" w14:textId="7AFD401A" w:rsidR="007100D9" w:rsidRPr="00D47095" w:rsidRDefault="007100D9" w:rsidP="007100D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00D9" w:rsidRPr="00D4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233"/>
    <w:multiLevelType w:val="hybridMultilevel"/>
    <w:tmpl w:val="88025DAC"/>
    <w:lvl w:ilvl="0" w:tplc="E1C62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C"/>
    <w:rsid w:val="000950E1"/>
    <w:rsid w:val="0014369C"/>
    <w:rsid w:val="00157AB4"/>
    <w:rsid w:val="00217C47"/>
    <w:rsid w:val="00286C3A"/>
    <w:rsid w:val="003862AD"/>
    <w:rsid w:val="0039626F"/>
    <w:rsid w:val="00424FDA"/>
    <w:rsid w:val="00444CB3"/>
    <w:rsid w:val="004C350E"/>
    <w:rsid w:val="005152D9"/>
    <w:rsid w:val="005C4598"/>
    <w:rsid w:val="00706B10"/>
    <w:rsid w:val="007100D9"/>
    <w:rsid w:val="00733E4C"/>
    <w:rsid w:val="00736874"/>
    <w:rsid w:val="00745CCF"/>
    <w:rsid w:val="007E39B1"/>
    <w:rsid w:val="00820D5A"/>
    <w:rsid w:val="00851926"/>
    <w:rsid w:val="008E70E6"/>
    <w:rsid w:val="00957101"/>
    <w:rsid w:val="009618E4"/>
    <w:rsid w:val="009F1853"/>
    <w:rsid w:val="00A5159A"/>
    <w:rsid w:val="00A725CA"/>
    <w:rsid w:val="00A85982"/>
    <w:rsid w:val="00AB2F17"/>
    <w:rsid w:val="00AC2BA7"/>
    <w:rsid w:val="00B105BD"/>
    <w:rsid w:val="00B42F4F"/>
    <w:rsid w:val="00BB06AF"/>
    <w:rsid w:val="00BE1BB9"/>
    <w:rsid w:val="00BF04C5"/>
    <w:rsid w:val="00BF488E"/>
    <w:rsid w:val="00C6085C"/>
    <w:rsid w:val="00D05FCF"/>
    <w:rsid w:val="00D272EF"/>
    <w:rsid w:val="00D34375"/>
    <w:rsid w:val="00D47095"/>
    <w:rsid w:val="00D95DE8"/>
    <w:rsid w:val="00DD299C"/>
    <w:rsid w:val="00E22DA1"/>
    <w:rsid w:val="00E32B94"/>
    <w:rsid w:val="00ED0B22"/>
    <w:rsid w:val="00F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3A5B"/>
  <w15:chartTrackingRefBased/>
  <w15:docId w15:val="{A9E7F889-DC17-4A66-83E7-BC502D7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0D9"/>
    <w:pPr>
      <w:ind w:left="720"/>
      <w:contextualSpacing/>
    </w:pPr>
  </w:style>
  <w:style w:type="paragraph" w:customStyle="1" w:styleId="Standard">
    <w:name w:val="Standard"/>
    <w:rsid w:val="00D470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D4709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Nada Milas Bosanac</cp:lastModifiedBy>
  <cp:revision>2</cp:revision>
  <cp:lastPrinted>2019-07-10T10:21:00Z</cp:lastPrinted>
  <dcterms:created xsi:type="dcterms:W3CDTF">2020-01-21T12:37:00Z</dcterms:created>
  <dcterms:modified xsi:type="dcterms:W3CDTF">2020-01-21T12:37:00Z</dcterms:modified>
</cp:coreProperties>
</file>