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C6818" w14:textId="77777777" w:rsidR="00F65A23" w:rsidRPr="00F65A23" w:rsidRDefault="00CD62B2" w:rsidP="00F65A23">
      <w:pPr>
        <w:pStyle w:val="Bezproreda"/>
        <w:rPr>
          <w:sz w:val="24"/>
          <w:szCs w:val="24"/>
        </w:rPr>
      </w:pPr>
      <w:r w:rsidRPr="008E6CF5">
        <w:rPr>
          <w:noProof/>
        </w:rPr>
        <w:drawing>
          <wp:anchor distT="0" distB="0" distL="114300" distR="114300" simplePos="0" relativeHeight="251658240" behindDoc="1" locked="0" layoutInCell="1" allowOverlap="1" wp14:anchorId="5DBA2510" wp14:editId="492CC9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951865"/>
            <wp:effectExtent l="0" t="0" r="0" b="635"/>
            <wp:wrapThrough wrapText="bothSides">
              <wp:wrapPolygon edited="0">
                <wp:start x="0" y="0"/>
                <wp:lineTo x="0" y="21182"/>
                <wp:lineTo x="21168" y="21182"/>
                <wp:lineTo x="21168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21" cy="979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A23">
        <w:t xml:space="preserve">           </w:t>
      </w:r>
      <w:r w:rsidR="000C0416" w:rsidRPr="00F65A23">
        <w:rPr>
          <w:sz w:val="24"/>
          <w:szCs w:val="24"/>
        </w:rPr>
        <w:t>GRAD BELIŠĆE</w:t>
      </w:r>
      <w:r w:rsidR="008E6CF5" w:rsidRPr="00F65A23">
        <w:rPr>
          <w:sz w:val="24"/>
          <w:szCs w:val="24"/>
        </w:rPr>
        <w:t xml:space="preserve"> </w:t>
      </w:r>
    </w:p>
    <w:p w14:paraId="2F2246D9" w14:textId="77777777" w:rsidR="00F65A23" w:rsidRDefault="00F65A23" w:rsidP="00F65A23">
      <w:pPr>
        <w:pStyle w:val="Bezproreda"/>
      </w:pPr>
      <w:r>
        <w:rPr>
          <w:rFonts w:ascii="Times New Roman" w:hAnsi="Times New Roman" w:cs="Times New Roman"/>
        </w:rPr>
        <w:t xml:space="preserve">          </w:t>
      </w:r>
      <w:r w:rsidRPr="00DE448D">
        <w:rPr>
          <w:rFonts w:ascii="Times New Roman" w:hAnsi="Times New Roman" w:cs="Times New Roman"/>
        </w:rPr>
        <w:t xml:space="preserve">Gradska uprava </w:t>
      </w:r>
      <w:r>
        <w:rPr>
          <w:rFonts w:ascii="Times New Roman" w:hAnsi="Times New Roman" w:cs="Times New Roman"/>
        </w:rPr>
        <w:t>g</w:t>
      </w:r>
      <w:r w:rsidRPr="00DE448D">
        <w:rPr>
          <w:rFonts w:ascii="Times New Roman" w:hAnsi="Times New Roman" w:cs="Times New Roman"/>
        </w:rPr>
        <w:t>rada Belišća</w:t>
      </w:r>
      <w:r w:rsidR="00DE448D">
        <w:t xml:space="preserve">          </w:t>
      </w:r>
      <w:r w:rsidR="008E6CF5">
        <w:t xml:space="preserve"> </w:t>
      </w:r>
      <w:r w:rsidR="00DE448D">
        <w:t xml:space="preserve">     </w:t>
      </w:r>
    </w:p>
    <w:p w14:paraId="5104BC69" w14:textId="77777777" w:rsidR="00DE448D" w:rsidRPr="00DE448D" w:rsidRDefault="00F65A23" w:rsidP="00F65A23">
      <w:pPr>
        <w:pStyle w:val="Bezproreda"/>
        <w:rPr>
          <w:rFonts w:ascii="Times New Roman" w:hAnsi="Times New Roman" w:cs="Times New Roman"/>
        </w:rPr>
      </w:pPr>
      <w:r>
        <w:t xml:space="preserve">         </w:t>
      </w:r>
      <w:r w:rsidR="00DE448D">
        <w:t xml:space="preserve">  </w:t>
      </w:r>
      <w:r w:rsidR="00DE448D" w:rsidRPr="00DE448D">
        <w:rPr>
          <w:rFonts w:ascii="Times New Roman" w:hAnsi="Times New Roman" w:cs="Times New Roman"/>
        </w:rPr>
        <w:t>31551 Belišće, Vij. dr. Franje Tuđmana 1</w:t>
      </w:r>
    </w:p>
    <w:p w14:paraId="3DBCF038" w14:textId="77777777" w:rsidR="008E6CF5" w:rsidRPr="00DE448D" w:rsidRDefault="00F65A23" w:rsidP="00F65A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96D93" w:rsidRPr="00DE448D">
        <w:rPr>
          <w:rFonts w:ascii="Times New Roman" w:hAnsi="Times New Roman" w:cs="Times New Roman"/>
        </w:rPr>
        <w:t>Tel:</w:t>
      </w:r>
      <w:r w:rsidR="008E6CF5" w:rsidRPr="00DE448D">
        <w:rPr>
          <w:rFonts w:ascii="Times New Roman" w:hAnsi="Times New Roman" w:cs="Times New Roman"/>
        </w:rPr>
        <w:t>+38531</w:t>
      </w:r>
      <w:r w:rsidR="008E6CF5" w:rsidRPr="00DE448D">
        <w:rPr>
          <w:rFonts w:ascii="Times New Roman" w:hAnsi="Times New Roman" w:cs="Times New Roman"/>
          <w:color w:val="333333"/>
          <w:shd w:val="clear" w:color="auto" w:fill="FFFFFF"/>
        </w:rPr>
        <w:t>400601</w:t>
      </w:r>
    </w:p>
    <w:p w14:paraId="145879A6" w14:textId="77777777" w:rsidR="00DE448D" w:rsidRDefault="00F65A23" w:rsidP="00F65A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</w:t>
      </w:r>
      <w:r w:rsidR="00E96D93" w:rsidRPr="00DE448D">
        <w:rPr>
          <w:rFonts w:ascii="Times New Roman" w:hAnsi="Times New Roman" w:cs="Times New Roman"/>
          <w:color w:val="333333"/>
          <w:shd w:val="clear" w:color="auto" w:fill="FFFFFF"/>
        </w:rPr>
        <w:t>E-mail: grad@belisce.hr</w:t>
      </w:r>
    </w:p>
    <w:p w14:paraId="213F9EF6" w14:textId="77777777" w:rsidR="00DE448D" w:rsidRDefault="00DE448D" w:rsidP="00F65A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7" w:history="1">
        <w:r w:rsidR="00F65A23" w:rsidRPr="003E1CA7">
          <w:rPr>
            <w:rStyle w:val="Hiperveza"/>
            <w:rFonts w:ascii="Times New Roman" w:hAnsi="Times New Roman" w:cs="Times New Roman"/>
            <w:sz w:val="24"/>
            <w:szCs w:val="24"/>
          </w:rPr>
          <w:t>www.belisce.hr</w:t>
        </w:r>
      </w:hyperlink>
    </w:p>
    <w:p w14:paraId="20C20C0D" w14:textId="77777777" w:rsidR="00F65A23" w:rsidRDefault="00F65A23" w:rsidP="00F65A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F55098A" w14:textId="1BCCEEF8" w:rsidR="005D54C5" w:rsidRDefault="00D66AEE" w:rsidP="00F65A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D1DF4">
        <w:rPr>
          <w:rFonts w:ascii="Times New Roman" w:hAnsi="Times New Roman" w:cs="Times New Roman"/>
          <w:sz w:val="24"/>
          <w:szCs w:val="24"/>
        </w:rPr>
        <w:t>008-01/</w:t>
      </w:r>
      <w:r w:rsidR="005019FD">
        <w:rPr>
          <w:rFonts w:ascii="Times New Roman" w:hAnsi="Times New Roman" w:cs="Times New Roman"/>
          <w:sz w:val="24"/>
          <w:szCs w:val="24"/>
        </w:rPr>
        <w:t>20</w:t>
      </w:r>
      <w:r w:rsidR="00AD1DF4">
        <w:rPr>
          <w:rFonts w:ascii="Times New Roman" w:hAnsi="Times New Roman" w:cs="Times New Roman"/>
          <w:sz w:val="24"/>
          <w:szCs w:val="24"/>
        </w:rPr>
        <w:t>-01/02</w:t>
      </w:r>
    </w:p>
    <w:p w14:paraId="42EE5AF9" w14:textId="6ABDB48E" w:rsidR="00D66AEE" w:rsidRDefault="00D66AEE" w:rsidP="00F65A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AD1DF4">
        <w:rPr>
          <w:rFonts w:ascii="Times New Roman" w:hAnsi="Times New Roman" w:cs="Times New Roman"/>
          <w:sz w:val="24"/>
          <w:szCs w:val="24"/>
        </w:rPr>
        <w:t>2185/02-1-</w:t>
      </w:r>
      <w:r w:rsidR="001D3173">
        <w:rPr>
          <w:rFonts w:ascii="Times New Roman" w:hAnsi="Times New Roman" w:cs="Times New Roman"/>
          <w:sz w:val="24"/>
          <w:szCs w:val="24"/>
        </w:rPr>
        <w:t>20</w:t>
      </w:r>
      <w:r w:rsidR="00AD1DF4">
        <w:rPr>
          <w:rFonts w:ascii="Times New Roman" w:hAnsi="Times New Roman" w:cs="Times New Roman"/>
          <w:sz w:val="24"/>
          <w:szCs w:val="24"/>
        </w:rPr>
        <w:t>-</w:t>
      </w:r>
      <w:r w:rsidR="005019FD">
        <w:rPr>
          <w:rFonts w:ascii="Times New Roman" w:hAnsi="Times New Roman" w:cs="Times New Roman"/>
          <w:sz w:val="24"/>
          <w:szCs w:val="24"/>
        </w:rPr>
        <w:t>12</w:t>
      </w:r>
    </w:p>
    <w:p w14:paraId="0C5BE387" w14:textId="60A77679" w:rsidR="008E6CF5" w:rsidRPr="009B76A6" w:rsidRDefault="008E6CF5">
      <w:pPr>
        <w:rPr>
          <w:rFonts w:ascii="Times New Roman" w:hAnsi="Times New Roman" w:cs="Times New Roman"/>
          <w:sz w:val="24"/>
          <w:szCs w:val="24"/>
        </w:rPr>
      </w:pPr>
      <w:r w:rsidRPr="009B76A6">
        <w:rPr>
          <w:rFonts w:ascii="Times New Roman" w:hAnsi="Times New Roman" w:cs="Times New Roman"/>
          <w:sz w:val="24"/>
          <w:szCs w:val="24"/>
        </w:rPr>
        <w:t>Belišće,</w:t>
      </w:r>
      <w:r w:rsidR="009B76A6" w:rsidRPr="009B76A6">
        <w:rPr>
          <w:rFonts w:ascii="Times New Roman" w:hAnsi="Times New Roman" w:cs="Times New Roman"/>
          <w:sz w:val="24"/>
          <w:szCs w:val="24"/>
        </w:rPr>
        <w:t xml:space="preserve"> </w:t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9B76A6" w:rsidRPr="009B76A6">
        <w:rPr>
          <w:rFonts w:ascii="Times New Roman" w:hAnsi="Times New Roman" w:cs="Times New Roman"/>
          <w:sz w:val="24"/>
          <w:szCs w:val="24"/>
        </w:rPr>
        <w:softHyphen/>
      </w:r>
      <w:r w:rsidR="005D54C5">
        <w:rPr>
          <w:rFonts w:ascii="Times New Roman" w:hAnsi="Times New Roman" w:cs="Times New Roman"/>
          <w:sz w:val="24"/>
          <w:szCs w:val="24"/>
        </w:rPr>
        <w:t>1</w:t>
      </w:r>
      <w:r w:rsidR="001D3173">
        <w:rPr>
          <w:rFonts w:ascii="Times New Roman" w:hAnsi="Times New Roman" w:cs="Times New Roman"/>
          <w:sz w:val="24"/>
          <w:szCs w:val="24"/>
        </w:rPr>
        <w:t>8</w:t>
      </w:r>
      <w:r w:rsidR="005D54C5">
        <w:rPr>
          <w:rFonts w:ascii="Times New Roman" w:hAnsi="Times New Roman" w:cs="Times New Roman"/>
          <w:sz w:val="24"/>
          <w:szCs w:val="24"/>
        </w:rPr>
        <w:t xml:space="preserve">. </w:t>
      </w:r>
      <w:r w:rsidR="001D3173">
        <w:rPr>
          <w:rFonts w:ascii="Times New Roman" w:hAnsi="Times New Roman" w:cs="Times New Roman"/>
          <w:sz w:val="24"/>
          <w:szCs w:val="24"/>
        </w:rPr>
        <w:t>lipnja</w:t>
      </w:r>
      <w:r w:rsidR="005D54C5">
        <w:rPr>
          <w:rFonts w:ascii="Times New Roman" w:hAnsi="Times New Roman" w:cs="Times New Roman"/>
          <w:sz w:val="24"/>
          <w:szCs w:val="24"/>
        </w:rPr>
        <w:t xml:space="preserve"> 20</w:t>
      </w:r>
      <w:r w:rsidR="001D3173">
        <w:rPr>
          <w:rFonts w:ascii="Times New Roman" w:hAnsi="Times New Roman" w:cs="Times New Roman"/>
          <w:sz w:val="24"/>
          <w:szCs w:val="24"/>
        </w:rPr>
        <w:t>20</w:t>
      </w:r>
      <w:r w:rsidR="005D54C5">
        <w:rPr>
          <w:rFonts w:ascii="Times New Roman" w:hAnsi="Times New Roman" w:cs="Times New Roman"/>
          <w:sz w:val="24"/>
          <w:szCs w:val="24"/>
        </w:rPr>
        <w:t>. godine</w:t>
      </w:r>
    </w:p>
    <w:p w14:paraId="79F98957" w14:textId="7D260D4A" w:rsidR="00D66AEE" w:rsidRPr="001D3173" w:rsidRDefault="005019FD" w:rsidP="00D66AEE">
      <w:pPr>
        <w:autoSpaceDE w:val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D317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IZVJEŠĆE</w:t>
      </w:r>
    </w:p>
    <w:p w14:paraId="08C455E9" w14:textId="3819B35B" w:rsidR="00D66AEE" w:rsidRPr="001D3173" w:rsidRDefault="00A11A6F" w:rsidP="00D66AEE">
      <w:pPr>
        <w:autoSpaceDE w:val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D317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o provedenom savjetovanju s javnošću o Nacrtu </w:t>
      </w:r>
      <w:r w:rsidR="00D66AEE" w:rsidRPr="001D317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konačnog prijedloga </w:t>
      </w:r>
    </w:p>
    <w:p w14:paraId="03E82610" w14:textId="77777777" w:rsidR="0015654F" w:rsidRDefault="0015654F" w:rsidP="00D66AEE">
      <w:pPr>
        <w:autoSpaceDE w:val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STRATEGIJE (</w:t>
      </w:r>
      <w:r w:rsidR="001D3173" w:rsidRPr="001D317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PLANA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  <w:r w:rsidR="001D3173" w:rsidRPr="001D317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RAZVOJA GRADA BELIŠĆA</w:t>
      </w:r>
    </w:p>
    <w:p w14:paraId="4D02876B" w14:textId="56F158CA" w:rsidR="001D3173" w:rsidRPr="001D3173" w:rsidRDefault="001D3173" w:rsidP="00D66AEE">
      <w:pPr>
        <w:autoSpaceDE w:val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D317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ZA RAZDOBLJE 2021. – 2027. GODINE</w:t>
      </w:r>
    </w:p>
    <w:p w14:paraId="43CDD278" w14:textId="77777777" w:rsidR="00072E5C" w:rsidRPr="00B90EF3" w:rsidRDefault="00072E5C" w:rsidP="00072E5C">
      <w:pPr>
        <w:spacing w:before="120" w:after="120" w:line="240" w:lineRule="auto"/>
        <w:rPr>
          <w:rFonts w:ascii="Times New Roman" w:hAnsi="Times New Roman"/>
          <w:lang w:eastAsia="hr-HR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7"/>
        <w:gridCol w:w="5675"/>
      </w:tblGrid>
      <w:tr w:rsidR="00072E5C" w:rsidRPr="00B90EF3" w14:paraId="635A3E5C" w14:textId="77777777" w:rsidTr="00BF3E3B">
        <w:trPr>
          <w:trHeight w:val="340"/>
          <w:jc w:val="center"/>
        </w:trPr>
        <w:tc>
          <w:tcPr>
            <w:tcW w:w="3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10117F" w14:textId="77777777" w:rsidR="00072E5C" w:rsidRPr="00861372" w:rsidRDefault="00072E5C" w:rsidP="00BF3E3B">
            <w:pPr>
              <w:spacing w:before="120" w:after="12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Naziv dokumenta </w:t>
            </w:r>
          </w:p>
        </w:tc>
        <w:tc>
          <w:tcPr>
            <w:tcW w:w="5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7C0F0C" w14:textId="0CADA27B" w:rsidR="00072E5C" w:rsidRPr="001D3173" w:rsidRDefault="0015654F" w:rsidP="001D3173">
            <w:pPr>
              <w:autoSpaceDE w:val="0"/>
              <w:jc w:val="both"/>
              <w:rPr>
                <w:rFonts w:ascii="Times New Roman" w:hAnsi="Times New Roman"/>
                <w:i/>
                <w:iCs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STRATEGIJA (</w:t>
            </w:r>
            <w:r w:rsidR="001D3173" w:rsidRPr="001D31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PLAN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1D3173" w:rsidRPr="001D317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RAZVOJA GRADA BELIŠĆA ZA RAZDOBLJE 2021. – 2027. GODINE</w:t>
            </w:r>
          </w:p>
        </w:tc>
      </w:tr>
      <w:tr w:rsidR="00072E5C" w:rsidRPr="00B90EF3" w14:paraId="3783F62B" w14:textId="77777777" w:rsidTr="00072E5C">
        <w:trPr>
          <w:trHeight w:val="633"/>
          <w:jc w:val="center"/>
        </w:trPr>
        <w:tc>
          <w:tcPr>
            <w:tcW w:w="3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174B0E" w14:textId="77777777" w:rsidR="00072E5C" w:rsidRPr="00861372" w:rsidRDefault="00072E5C" w:rsidP="005D54C5">
            <w:pPr>
              <w:spacing w:before="120" w:after="12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Naziv odjela nadležnog za izradu dokumenta</w:t>
            </w:r>
          </w:p>
        </w:tc>
        <w:tc>
          <w:tcPr>
            <w:tcW w:w="5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A726AF" w14:textId="11663944" w:rsidR="00072E5C" w:rsidRPr="00861372" w:rsidRDefault="005019FD" w:rsidP="00BF3E3B">
            <w:pPr>
              <w:spacing w:before="120" w:after="12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Ured gradonačelnika, Odsjek za gospodarske i društvene djelatnosti</w:t>
            </w:r>
          </w:p>
        </w:tc>
      </w:tr>
      <w:tr w:rsidR="00072E5C" w:rsidRPr="00B90EF3" w14:paraId="47CC3AD6" w14:textId="77777777" w:rsidTr="00BF3E3B">
        <w:trPr>
          <w:trHeight w:val="340"/>
          <w:jc w:val="center"/>
        </w:trPr>
        <w:tc>
          <w:tcPr>
            <w:tcW w:w="3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87AD5B" w14:textId="77777777" w:rsidR="00072E5C" w:rsidRPr="00861372" w:rsidRDefault="00072E5C" w:rsidP="00BF3E3B">
            <w:pPr>
              <w:spacing w:before="120" w:after="12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Razdoblje internetske javne rasprave (početak i završetak)</w:t>
            </w:r>
          </w:p>
        </w:tc>
        <w:tc>
          <w:tcPr>
            <w:tcW w:w="5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125ED0" w14:textId="6C953B86" w:rsidR="00072E5C" w:rsidRPr="00861372" w:rsidRDefault="00D039BC" w:rsidP="00BF3E3B">
            <w:pPr>
              <w:spacing w:before="120" w:after="120" w:line="240" w:lineRule="auto"/>
              <w:rPr>
                <w:rFonts w:ascii="Times New Roman" w:hAnsi="Times New Roman"/>
                <w:lang w:eastAsia="hr-HR"/>
              </w:rPr>
            </w:pPr>
            <w:r w:rsidRPr="0046021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od </w:t>
            </w:r>
            <w:r w:rsidR="00D66AEE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  <w:r w:rsidR="001D3173">
              <w:rPr>
                <w:rFonts w:ascii="Times New Roman" w:eastAsia="Times New Roman" w:hAnsi="Times New Roman" w:cs="Times New Roman"/>
                <w:b/>
                <w:lang w:eastAsia="zh-CN"/>
              </w:rPr>
              <w:t>7</w:t>
            </w:r>
            <w:r w:rsidRPr="0046021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 </w:t>
            </w:r>
            <w:r w:rsidR="001D3173">
              <w:rPr>
                <w:rFonts w:ascii="Times New Roman" w:eastAsia="Times New Roman" w:hAnsi="Times New Roman" w:cs="Times New Roman"/>
                <w:b/>
                <w:lang w:eastAsia="zh-CN"/>
              </w:rPr>
              <w:t>svibnja</w:t>
            </w:r>
            <w:r w:rsidRPr="0046021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do </w:t>
            </w:r>
            <w:r w:rsidR="001D3173">
              <w:rPr>
                <w:rFonts w:ascii="Times New Roman" w:eastAsia="Times New Roman" w:hAnsi="Times New Roman" w:cs="Times New Roman"/>
                <w:b/>
                <w:lang w:eastAsia="zh-CN"/>
              </w:rPr>
              <w:t>17</w:t>
            </w:r>
            <w:r w:rsidRPr="0046021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 </w:t>
            </w:r>
            <w:r w:rsidR="001D3173">
              <w:rPr>
                <w:rFonts w:ascii="Times New Roman" w:eastAsia="Times New Roman" w:hAnsi="Times New Roman" w:cs="Times New Roman"/>
                <w:b/>
                <w:lang w:eastAsia="zh-CN"/>
              </w:rPr>
              <w:t>lipnja</w:t>
            </w:r>
            <w:r w:rsidRPr="0046021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20</w:t>
            </w:r>
            <w:r w:rsidR="001D3173">
              <w:rPr>
                <w:rFonts w:ascii="Times New Roman" w:eastAsia="Times New Roman" w:hAnsi="Times New Roman" w:cs="Times New Roman"/>
                <w:b/>
                <w:lang w:eastAsia="zh-CN"/>
              </w:rPr>
              <w:t>20</w:t>
            </w:r>
            <w:r w:rsidRPr="00460217">
              <w:rPr>
                <w:rFonts w:ascii="Times New Roman" w:eastAsia="Times New Roman" w:hAnsi="Times New Roman" w:cs="Times New Roman"/>
                <w:b/>
                <w:lang w:eastAsia="zh-CN"/>
              </w:rPr>
              <w:t>. godine</w:t>
            </w:r>
          </w:p>
        </w:tc>
      </w:tr>
      <w:tr w:rsidR="00072E5C" w:rsidRPr="00B90EF3" w14:paraId="00601663" w14:textId="77777777" w:rsidTr="00BF3E3B">
        <w:trPr>
          <w:trHeight w:val="340"/>
          <w:jc w:val="center"/>
        </w:trPr>
        <w:tc>
          <w:tcPr>
            <w:tcW w:w="3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FA0574" w14:textId="77777777" w:rsidR="00072E5C" w:rsidRPr="00861372" w:rsidRDefault="00072E5C" w:rsidP="00BF3E3B">
            <w:pPr>
              <w:spacing w:before="120" w:after="120" w:line="240" w:lineRule="auto"/>
              <w:rPr>
                <w:rFonts w:ascii="Times New Roman" w:hAnsi="Times New Roman"/>
                <w:lang w:eastAsia="hr-HR"/>
              </w:rPr>
            </w:pPr>
            <w:r w:rsidRPr="00861372">
              <w:rPr>
                <w:rFonts w:ascii="Times New Roman" w:hAnsi="Times New Roman"/>
                <w:lang w:eastAsia="hr-HR"/>
              </w:rPr>
              <w:t xml:space="preserve">Naziv zainteresirane javnosti koja </w:t>
            </w:r>
            <w:r w:rsidR="00A11A6F">
              <w:rPr>
                <w:rFonts w:ascii="Times New Roman" w:hAnsi="Times New Roman"/>
                <w:lang w:eastAsia="hr-HR"/>
              </w:rPr>
              <w:t xml:space="preserve">je </w:t>
            </w:r>
            <w:r w:rsidRPr="00861372">
              <w:rPr>
                <w:rFonts w:ascii="Times New Roman" w:hAnsi="Times New Roman"/>
                <w:lang w:eastAsia="hr-HR"/>
              </w:rPr>
              <w:t>da</w:t>
            </w:r>
            <w:r w:rsidR="00A11A6F">
              <w:rPr>
                <w:rFonts w:ascii="Times New Roman" w:hAnsi="Times New Roman"/>
                <w:lang w:eastAsia="hr-HR"/>
              </w:rPr>
              <w:t>la</w:t>
            </w:r>
            <w:r w:rsidRPr="00861372">
              <w:rPr>
                <w:rFonts w:ascii="Times New Roman" w:hAnsi="Times New Roman"/>
                <w:lang w:eastAsia="hr-HR"/>
              </w:rPr>
              <w:t xml:space="preserve"> svoje mišljenje, primjedbe i/ili prijedloge na predloženi dokument</w:t>
            </w:r>
          </w:p>
        </w:tc>
        <w:tc>
          <w:tcPr>
            <w:tcW w:w="5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AFE13A" w14:textId="17F3986C" w:rsidR="00072E5C" w:rsidRPr="00861372" w:rsidRDefault="00CB5094" w:rsidP="005D54C5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/</w:t>
            </w:r>
          </w:p>
        </w:tc>
      </w:tr>
      <w:tr w:rsidR="00072E5C" w:rsidRPr="00861372" w14:paraId="5C7521B6" w14:textId="77777777" w:rsidTr="00BF3E3B">
        <w:trPr>
          <w:trHeight w:val="130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147884E" w14:textId="77777777" w:rsidR="00072E5C" w:rsidRPr="00861372" w:rsidRDefault="00072E5C" w:rsidP="00BF3E3B">
            <w:pPr>
              <w:spacing w:before="120" w:after="120" w:line="240" w:lineRule="auto"/>
              <w:rPr>
                <w:rFonts w:ascii="Times New Roman" w:hAnsi="Times New Roman"/>
                <w:lang w:eastAsia="hr-HR"/>
              </w:rPr>
            </w:pPr>
            <w:r w:rsidRPr="00861372">
              <w:rPr>
                <w:rFonts w:ascii="Times New Roman" w:hAnsi="Times New Roman"/>
                <w:lang w:eastAsia="hr-HR"/>
              </w:rPr>
              <w:t>Mišljenja, primjedbe i/ili prijedlozi na predloženi dokument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3044DA3D" w14:textId="772B2C2A" w:rsidR="00072E5C" w:rsidRPr="00861372" w:rsidRDefault="00CB5094" w:rsidP="00D039BC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/</w:t>
            </w:r>
          </w:p>
        </w:tc>
      </w:tr>
      <w:tr w:rsidR="00072E5C" w:rsidRPr="00861372" w14:paraId="6D61D599" w14:textId="77777777" w:rsidTr="00BF3E3B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49B2BD5" w14:textId="77777777" w:rsidR="00072E5C" w:rsidRPr="00861372" w:rsidRDefault="00D039BC" w:rsidP="00BF3E3B">
            <w:pPr>
              <w:spacing w:before="120" w:after="12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Prihvaćanje/neprihvaćanje  pristiglih prijedloga, primjedbi ili mišljenja na priloženi Nacrt Odluke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1FED4AF8" w14:textId="4E4A4BA8" w:rsidR="00072E5C" w:rsidRPr="00861372" w:rsidRDefault="00CB5094" w:rsidP="00D039BC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/</w:t>
            </w:r>
          </w:p>
        </w:tc>
      </w:tr>
    </w:tbl>
    <w:p w14:paraId="5D4C2FB0" w14:textId="77777777" w:rsidR="00072E5C" w:rsidRPr="00861372" w:rsidRDefault="00072E5C" w:rsidP="00072E5C">
      <w:pPr>
        <w:rPr>
          <w:rFonts w:ascii="Times New Roman" w:hAnsi="Times New Roman"/>
        </w:rPr>
      </w:pPr>
    </w:p>
    <w:p w14:paraId="4ECE5C5C" w14:textId="468CEBD4" w:rsidR="00072E5C" w:rsidRDefault="005D54C5" w:rsidP="005D54C5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4C5">
        <w:rPr>
          <w:rFonts w:ascii="Times New Roman" w:hAnsi="Times New Roman" w:cs="Times New Roman"/>
          <w:b/>
          <w:bCs/>
          <w:sz w:val="24"/>
          <w:szCs w:val="24"/>
        </w:rPr>
        <w:t xml:space="preserve">Za vrijeme trajanja internetskog savjetovanja </w:t>
      </w:r>
      <w:r w:rsidR="001D3173">
        <w:rPr>
          <w:rFonts w:ascii="Times New Roman" w:hAnsi="Times New Roman" w:cs="Times New Roman"/>
          <w:b/>
          <w:bCs/>
          <w:sz w:val="24"/>
          <w:szCs w:val="24"/>
        </w:rPr>
        <w:t xml:space="preserve">sa zainteresiranom javnošću </w:t>
      </w:r>
      <w:r w:rsidRPr="005D54C5">
        <w:rPr>
          <w:rFonts w:ascii="Times New Roman" w:hAnsi="Times New Roman" w:cs="Times New Roman"/>
          <w:b/>
          <w:bCs/>
          <w:sz w:val="24"/>
          <w:szCs w:val="24"/>
        </w:rPr>
        <w:t xml:space="preserve">o Nacrtu konačnog prijedloga </w:t>
      </w:r>
      <w:r w:rsidR="0015654F">
        <w:rPr>
          <w:rFonts w:ascii="Times New Roman" w:hAnsi="Times New Roman" w:cs="Times New Roman"/>
          <w:b/>
          <w:bCs/>
          <w:sz w:val="24"/>
          <w:szCs w:val="24"/>
        </w:rPr>
        <w:t>STRATEGIJE (</w:t>
      </w:r>
      <w:r w:rsidR="001D3173" w:rsidRPr="001D317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PLANA</w:t>
      </w:r>
      <w:r w:rsidR="0015654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)</w:t>
      </w:r>
      <w:r w:rsidR="001D3173" w:rsidRPr="001D317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RAZVOJA GRADA BELIŠĆA ZA RAZDOBLJE 2021. – 2027. GODINE</w:t>
      </w:r>
      <w:r w:rsidR="001D317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273A6F" w:rsidRPr="005D54C5">
        <w:rPr>
          <w:rFonts w:ascii="Times New Roman" w:hAnsi="Times New Roman" w:cs="Times New Roman"/>
          <w:b/>
          <w:bCs/>
          <w:sz w:val="24"/>
          <w:szCs w:val="24"/>
        </w:rPr>
        <w:t>nije bilo iznesenih primjedbi niti prijedloga</w:t>
      </w:r>
      <w:r w:rsidRPr="005D54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54B736" w14:textId="07054EF0" w:rsidR="005019FD" w:rsidRDefault="005019FD" w:rsidP="005D54C5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20921" w14:textId="0F625B9F" w:rsidR="005019FD" w:rsidRDefault="005019FD" w:rsidP="005019FD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Službenik za informiranje </w:t>
      </w:r>
    </w:p>
    <w:p w14:paraId="7B4D09CC" w14:textId="523A6D50" w:rsidR="005019FD" w:rsidRPr="005D54C5" w:rsidRDefault="005019FD" w:rsidP="005019FD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Dr.sc. Nada Milas Bosanac, mag.oec. v.r.</w:t>
      </w:r>
    </w:p>
    <w:sectPr w:rsidR="005019FD" w:rsidRPr="005D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233D"/>
    <w:multiLevelType w:val="hybridMultilevel"/>
    <w:tmpl w:val="5770DEA8"/>
    <w:lvl w:ilvl="0" w:tplc="B20AA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B2"/>
    <w:rsid w:val="00053BB8"/>
    <w:rsid w:val="00072E5C"/>
    <w:rsid w:val="000C0416"/>
    <w:rsid w:val="001365A3"/>
    <w:rsid w:val="0015654F"/>
    <w:rsid w:val="001C3B02"/>
    <w:rsid w:val="001D3173"/>
    <w:rsid w:val="00241DC3"/>
    <w:rsid w:val="00273A6F"/>
    <w:rsid w:val="005019FD"/>
    <w:rsid w:val="005D54C5"/>
    <w:rsid w:val="006E0586"/>
    <w:rsid w:val="00774088"/>
    <w:rsid w:val="00891981"/>
    <w:rsid w:val="008E6CF5"/>
    <w:rsid w:val="009B76A6"/>
    <w:rsid w:val="00A10972"/>
    <w:rsid w:val="00A11A6F"/>
    <w:rsid w:val="00AD1DF4"/>
    <w:rsid w:val="00BA1A14"/>
    <w:rsid w:val="00CB5094"/>
    <w:rsid w:val="00CD62B2"/>
    <w:rsid w:val="00D039BC"/>
    <w:rsid w:val="00D66AEE"/>
    <w:rsid w:val="00DE448D"/>
    <w:rsid w:val="00E96D93"/>
    <w:rsid w:val="00F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2B8C"/>
  <w15:chartTrackingRefBased/>
  <w15:docId w15:val="{7319DD5A-55CD-4457-84D8-B0F6B753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2B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96D9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6D93"/>
    <w:rPr>
      <w:color w:val="605E5C"/>
      <w:shd w:val="clear" w:color="auto" w:fill="E1DFDD"/>
    </w:rPr>
  </w:style>
  <w:style w:type="paragraph" w:customStyle="1" w:styleId="box456369">
    <w:name w:val="box_456369"/>
    <w:basedOn w:val="Normal"/>
    <w:rsid w:val="00DE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10972"/>
    <w:pPr>
      <w:ind w:left="720"/>
      <w:contextualSpacing/>
    </w:pPr>
  </w:style>
  <w:style w:type="paragraph" w:styleId="Bezproreda">
    <w:name w:val="No Spacing"/>
    <w:uiPriority w:val="1"/>
    <w:qFormat/>
    <w:rsid w:val="00F65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isc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Milas Bosanac</dc:creator>
  <cp:keywords/>
  <dc:description/>
  <cp:lastModifiedBy>Nada Milas Bosanac</cp:lastModifiedBy>
  <cp:revision>2</cp:revision>
  <cp:lastPrinted>2019-07-11T11:44:00Z</cp:lastPrinted>
  <dcterms:created xsi:type="dcterms:W3CDTF">2020-06-26T12:07:00Z</dcterms:created>
  <dcterms:modified xsi:type="dcterms:W3CDTF">2020-06-26T12:07:00Z</dcterms:modified>
</cp:coreProperties>
</file>